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0C71" w:rsidRPr="00563598" w:rsidRDefault="00563598">
      <w:pPr>
        <w:spacing w:after="0" w:line="408" w:lineRule="exact"/>
        <w:ind w:left="120"/>
        <w:jc w:val="center"/>
        <w:rPr>
          <w:lang w:val="ru-RU"/>
        </w:rPr>
      </w:pPr>
      <w:bookmarkStart w:id="0" w:name="block-97773759"/>
      <w:bookmarkEnd w:id="0"/>
      <w:r w:rsidRPr="00563598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870C71" w:rsidRPr="00563598" w:rsidRDefault="00563598">
      <w:pPr>
        <w:spacing w:after="0" w:line="408" w:lineRule="exact"/>
        <w:ind w:left="120"/>
        <w:jc w:val="center"/>
        <w:rPr>
          <w:lang w:val="ru-RU"/>
        </w:rPr>
      </w:pPr>
      <w:bookmarkStart w:id="1" w:name="b9bd104d-6082-47bd-8132-2766a2040a6c"/>
      <w:r w:rsidRPr="00563598">
        <w:rPr>
          <w:rFonts w:ascii="Times New Roman" w:hAnsi="Times New Roman"/>
          <w:b/>
          <w:color w:val="000000"/>
          <w:sz w:val="28"/>
          <w:lang w:val="ru-RU"/>
        </w:rPr>
        <w:t xml:space="preserve">КОМИТЕТ ОБРАЗОВАНИЯ НАУКИ И МОЛОДЕЖНОЙ ПОЛИТИКИ ВОЛГОГРАДСКОЙ ОБЛАСТИ </w:t>
      </w:r>
      <w:bookmarkEnd w:id="1"/>
    </w:p>
    <w:p w:rsidR="00870C71" w:rsidRPr="00563598" w:rsidRDefault="00563598">
      <w:pPr>
        <w:spacing w:after="0" w:line="408" w:lineRule="exact"/>
        <w:ind w:left="120"/>
        <w:jc w:val="center"/>
        <w:rPr>
          <w:lang w:val="ru-RU"/>
        </w:rPr>
      </w:pPr>
      <w:bookmarkStart w:id="2" w:name="34df4a62-8dcd-4a78-a0bb-c2323fe584ec"/>
      <w:r w:rsidRPr="00563598">
        <w:rPr>
          <w:rFonts w:ascii="Times New Roman" w:hAnsi="Times New Roman"/>
          <w:b/>
          <w:color w:val="000000"/>
          <w:sz w:val="28"/>
          <w:lang w:val="ru-RU"/>
        </w:rPr>
        <w:t>ОТДЕЛ ПО ОБРАЗОВАНИЮ, ОПЕКЕ И ПОПЕЧИТЕЛЬСТВУ АДМИНИСТРАЦИИ КУМЫЛЖЕНСКОГО МУНИЦИПАЛЬНОГО РАЙОНА</w:t>
      </w:r>
      <w:bookmarkEnd w:id="2"/>
    </w:p>
    <w:p w:rsidR="00870C71" w:rsidRDefault="00563598">
      <w:pPr>
        <w:spacing w:after="0" w:line="408" w:lineRule="exact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МКОУ </w:t>
      </w:r>
      <w:proofErr w:type="spellStart"/>
      <w:r>
        <w:rPr>
          <w:rFonts w:ascii="Times New Roman" w:hAnsi="Times New Roman"/>
          <w:b/>
          <w:color w:val="000000"/>
          <w:sz w:val="28"/>
        </w:rPr>
        <w:t>Краснянская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СШ</w:t>
      </w:r>
    </w:p>
    <w:p w:rsidR="00870C71" w:rsidRDefault="00870C71">
      <w:pPr>
        <w:spacing w:after="0"/>
        <w:ind w:left="120"/>
      </w:pPr>
    </w:p>
    <w:p w:rsidR="00870C71" w:rsidRDefault="00870C71">
      <w:pPr>
        <w:spacing w:after="0"/>
        <w:ind w:left="120"/>
      </w:pPr>
    </w:p>
    <w:p w:rsidR="00870C71" w:rsidRDefault="00870C71">
      <w:pPr>
        <w:spacing w:after="0"/>
        <w:ind w:left="120"/>
      </w:pPr>
    </w:p>
    <w:p w:rsidR="00870C71" w:rsidRDefault="00870C71">
      <w:pPr>
        <w:spacing w:after="0"/>
        <w:ind w:left="120"/>
      </w:pPr>
    </w:p>
    <w:tbl>
      <w:tblPr>
        <w:tblW w:w="9344" w:type="dxa"/>
        <w:tblLayout w:type="fixed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870C71">
        <w:tc>
          <w:tcPr>
            <w:tcW w:w="3114" w:type="dxa"/>
          </w:tcPr>
          <w:p w:rsidR="00870C71" w:rsidRDefault="00870C71">
            <w:pPr>
              <w:widowControl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115" w:type="dxa"/>
          </w:tcPr>
          <w:p w:rsidR="00870C71" w:rsidRDefault="00870C71">
            <w:pPr>
              <w:widowControl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115" w:type="dxa"/>
          </w:tcPr>
          <w:p w:rsidR="00870C71" w:rsidRDefault="00563598">
            <w:pPr>
              <w:widowControl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3" w:name="block-96403541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bookmarkEnd w:id="3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</w:t>
            </w:r>
          </w:p>
          <w:p w:rsidR="00870C71" w:rsidRDefault="00563598">
            <w:pPr>
              <w:widowControl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приказом директора</w:t>
            </w:r>
          </w:p>
          <w:p w:rsidR="00870C71" w:rsidRDefault="00563598">
            <w:pPr>
              <w:widowControl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МКОУ Краснянская СШ</w:t>
            </w:r>
          </w:p>
          <w:p w:rsidR="00870C71" w:rsidRDefault="00563598">
            <w:pPr>
              <w:widowControl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от 31.08.2026 №60</w:t>
            </w:r>
          </w:p>
          <w:p w:rsidR="00870C71" w:rsidRDefault="00563598">
            <w:pPr>
              <w:widowControl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________________________</w:t>
            </w:r>
          </w:p>
          <w:p w:rsidR="00870C71" w:rsidRDefault="00563598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bookmarkStart w:id="4" w:name="block-96390122_Copy_1"/>
            <w:bookmarkEnd w:id="4"/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С.В.Буянова</w:t>
            </w:r>
            <w:proofErr w:type="spellEnd"/>
          </w:p>
          <w:p w:rsidR="00870C71" w:rsidRDefault="00870C71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bookmarkStart w:id="5" w:name="block-97773759_Copy_1"/>
            <w:bookmarkEnd w:id="5"/>
          </w:p>
          <w:p w:rsidR="00870C71" w:rsidRDefault="00870C71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870C71" w:rsidRDefault="00870C71">
      <w:pPr>
        <w:spacing w:after="0"/>
        <w:ind w:left="120"/>
      </w:pPr>
    </w:p>
    <w:p w:rsidR="00870C71" w:rsidRDefault="00870C71">
      <w:pPr>
        <w:spacing w:after="0"/>
        <w:ind w:left="120"/>
      </w:pPr>
    </w:p>
    <w:p w:rsidR="00870C71" w:rsidRDefault="00870C71">
      <w:pPr>
        <w:spacing w:after="0"/>
        <w:ind w:left="120"/>
      </w:pPr>
    </w:p>
    <w:p w:rsidR="00870C71" w:rsidRDefault="00870C71">
      <w:pPr>
        <w:spacing w:after="0"/>
        <w:ind w:left="120"/>
      </w:pPr>
    </w:p>
    <w:p w:rsidR="00870C71" w:rsidRDefault="00870C71">
      <w:pPr>
        <w:spacing w:after="0"/>
        <w:ind w:left="120"/>
      </w:pPr>
    </w:p>
    <w:p w:rsidR="00870C71" w:rsidRDefault="00563598">
      <w:pPr>
        <w:spacing w:after="0" w:line="408" w:lineRule="exact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870C71" w:rsidRDefault="00563598">
      <w:pPr>
        <w:spacing w:after="0" w:line="408" w:lineRule="exact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11701697)</w:t>
      </w:r>
    </w:p>
    <w:p w:rsidR="00870C71" w:rsidRDefault="00870C71">
      <w:pPr>
        <w:spacing w:after="0"/>
        <w:ind w:left="120"/>
        <w:jc w:val="center"/>
      </w:pPr>
    </w:p>
    <w:p w:rsidR="00870C71" w:rsidRDefault="00563598">
      <w:pPr>
        <w:spacing w:after="0" w:line="408" w:lineRule="exact"/>
        <w:ind w:left="120"/>
        <w:jc w:val="center"/>
      </w:pP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учебного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предмета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«</w:t>
      </w:r>
      <w:proofErr w:type="spellStart"/>
      <w:r>
        <w:rPr>
          <w:rFonts w:ascii="Times New Roman" w:hAnsi="Times New Roman"/>
          <w:b/>
          <w:color w:val="000000"/>
          <w:sz w:val="28"/>
        </w:rPr>
        <w:t>Изобразительное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искусство</w:t>
      </w:r>
      <w:proofErr w:type="spellEnd"/>
      <w:r>
        <w:rPr>
          <w:rFonts w:ascii="Times New Roman" w:hAnsi="Times New Roman"/>
          <w:b/>
          <w:color w:val="000000"/>
          <w:sz w:val="28"/>
        </w:rPr>
        <w:t>»</w:t>
      </w:r>
    </w:p>
    <w:p w:rsidR="00870C71" w:rsidRDefault="00563598">
      <w:pPr>
        <w:spacing w:after="0" w:line="408" w:lineRule="exact"/>
        <w:ind w:left="120"/>
        <w:jc w:val="center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для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обучающихся</w:t>
      </w:r>
      <w:proofErr w:type="spellEnd"/>
      <w:r>
        <w:rPr>
          <w:rFonts w:ascii="Times New Roman" w:hAnsi="Times New Roman"/>
          <w:color w:val="000000"/>
          <w:sz w:val="28"/>
        </w:rPr>
        <w:t xml:space="preserve"> 1  </w:t>
      </w:r>
      <w:proofErr w:type="spellStart"/>
      <w:r>
        <w:rPr>
          <w:rFonts w:ascii="Times New Roman" w:hAnsi="Times New Roman"/>
          <w:color w:val="000000"/>
          <w:sz w:val="28"/>
        </w:rPr>
        <w:t>класса</w:t>
      </w:r>
      <w:proofErr w:type="spellEnd"/>
    </w:p>
    <w:p w:rsidR="00870C71" w:rsidRDefault="00870C71">
      <w:pPr>
        <w:spacing w:after="0"/>
        <w:ind w:left="120"/>
        <w:jc w:val="center"/>
      </w:pPr>
    </w:p>
    <w:p w:rsidR="00870C71" w:rsidRDefault="00870C71">
      <w:pPr>
        <w:spacing w:after="0"/>
        <w:ind w:left="120"/>
        <w:jc w:val="center"/>
      </w:pPr>
    </w:p>
    <w:p w:rsidR="00870C71" w:rsidRDefault="00870C71">
      <w:pPr>
        <w:spacing w:after="0"/>
        <w:ind w:left="120"/>
        <w:jc w:val="center"/>
      </w:pPr>
    </w:p>
    <w:p w:rsidR="00870C71" w:rsidRDefault="00563598">
      <w:pPr>
        <w:spacing w:after="0"/>
        <w:jc w:val="center"/>
      </w:pPr>
      <w:bookmarkStart w:id="6" w:name="6129fc25-1484-4cce-a161-840ff826026d"/>
      <w:r>
        <w:rPr>
          <w:rFonts w:ascii="Times New Roman" w:hAnsi="Times New Roman"/>
          <w:b/>
          <w:color w:val="000000"/>
          <w:sz w:val="28"/>
        </w:rPr>
        <w:t xml:space="preserve">х. </w:t>
      </w:r>
      <w:proofErr w:type="spellStart"/>
      <w:r>
        <w:rPr>
          <w:rFonts w:ascii="Times New Roman" w:hAnsi="Times New Roman"/>
          <w:b/>
          <w:color w:val="000000"/>
          <w:sz w:val="28"/>
        </w:rPr>
        <w:t>Козлов</w:t>
      </w:r>
      <w:bookmarkEnd w:id="6"/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bookmarkStart w:id="7" w:name="62614f64-10de-4f5c-96b5-e9621fb5538a"/>
      <w:r>
        <w:rPr>
          <w:rFonts w:ascii="Times New Roman" w:hAnsi="Times New Roman"/>
          <w:b/>
          <w:color w:val="000000"/>
          <w:sz w:val="28"/>
        </w:rPr>
        <w:t>2026</w:t>
      </w:r>
      <w:bookmarkEnd w:id="7"/>
    </w:p>
    <w:p w:rsidR="00563598" w:rsidRDefault="00563598">
      <w:pPr>
        <w:spacing w:after="0"/>
        <w:jc w:val="both"/>
        <w:rPr>
          <w:rFonts w:ascii="Times New Roman" w:hAnsi="Times New Roman"/>
          <w:color w:val="000000"/>
          <w:sz w:val="28"/>
          <w:lang w:val="ru-RU"/>
        </w:rPr>
      </w:pPr>
      <w:bookmarkStart w:id="8" w:name="block-97773764_Copy_1"/>
      <w:bookmarkStart w:id="9" w:name="block-97773759_Copy_1_Copy_1"/>
      <w:bookmarkEnd w:id="8"/>
      <w:bookmarkEnd w:id="9"/>
    </w:p>
    <w:p w:rsidR="00870C71" w:rsidRPr="00563598" w:rsidRDefault="00563598">
      <w:pPr>
        <w:spacing w:after="0"/>
        <w:jc w:val="both"/>
        <w:rPr>
          <w:lang w:val="ru-RU"/>
        </w:rPr>
      </w:pPr>
      <w:bookmarkStart w:id="10" w:name="_GoBack"/>
      <w:bookmarkEnd w:id="10"/>
      <w:r w:rsidRPr="00563598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Федеральная рабочая программа </w:t>
      </w:r>
      <w:r w:rsidRPr="00563598">
        <w:rPr>
          <w:rFonts w:ascii="Times New Roman" w:hAnsi="Times New Roman"/>
          <w:color w:val="000000"/>
          <w:sz w:val="28"/>
          <w:lang w:val="ru-RU"/>
        </w:rPr>
        <w:t>по учебному предмету «Изобразительное искусство» (далее соответственно – программа по изобразительному искусству, искусство) включает пояснительную записку, содержание обучения, планируемые результаты освоения программы по изобразительному искусству, темат</w:t>
      </w:r>
      <w:r w:rsidRPr="00563598">
        <w:rPr>
          <w:rFonts w:ascii="Times New Roman" w:hAnsi="Times New Roman"/>
          <w:color w:val="000000"/>
          <w:sz w:val="28"/>
          <w:lang w:val="ru-RU"/>
        </w:rPr>
        <w:t>ическое планирование.</w:t>
      </w:r>
    </w:p>
    <w:p w:rsidR="00870C71" w:rsidRPr="00563598" w:rsidRDefault="00563598">
      <w:pPr>
        <w:spacing w:after="0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изобразительного искусства, место в структуре учебного плана, а также подходы к отбору содержания и планируемым результатам.</w:t>
      </w:r>
    </w:p>
    <w:p w:rsidR="00870C71" w:rsidRPr="00563598" w:rsidRDefault="00563598">
      <w:pPr>
        <w:spacing w:after="0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</w:t>
      </w:r>
      <w:r w:rsidRPr="00563598">
        <w:rPr>
          <w:rFonts w:ascii="Times New Roman" w:hAnsi="Times New Roman"/>
          <w:color w:val="000000"/>
          <w:sz w:val="28"/>
          <w:lang w:val="ru-RU"/>
        </w:rPr>
        <w:t xml:space="preserve">ии, которые предлагаются для обязательного изучения в каждом классе на уровне начального общего образования. </w:t>
      </w:r>
    </w:p>
    <w:p w:rsidR="00870C71" w:rsidRPr="00563598" w:rsidRDefault="00563598">
      <w:pPr>
        <w:spacing w:after="0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изобразительному искусству включают личностные, </w:t>
      </w:r>
      <w:proofErr w:type="spellStart"/>
      <w:r w:rsidRPr="00563598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563598">
        <w:rPr>
          <w:rFonts w:ascii="Times New Roman" w:hAnsi="Times New Roman"/>
          <w:color w:val="000000"/>
          <w:sz w:val="28"/>
          <w:lang w:val="ru-RU"/>
        </w:rPr>
        <w:t xml:space="preserve"> результаты за весь период обучения на </w:t>
      </w:r>
      <w:r w:rsidRPr="00563598">
        <w:rPr>
          <w:rFonts w:ascii="Times New Roman" w:hAnsi="Times New Roman"/>
          <w:color w:val="000000"/>
          <w:sz w:val="28"/>
          <w:lang w:val="ru-RU"/>
        </w:rPr>
        <w:t>уровне начального общего образования, а также предметные достижения обучающегося за каждый год обучения.</w:t>
      </w:r>
    </w:p>
    <w:p w:rsidR="00870C71" w:rsidRPr="00563598" w:rsidRDefault="00563598">
      <w:pPr>
        <w:spacing w:after="0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изобразительному искусству образовательная организация вправе использовать возможности сетевого взаимодействия, в т</w:t>
      </w:r>
      <w:r w:rsidRPr="00563598">
        <w:rPr>
          <w:rFonts w:ascii="Times New Roman" w:hAnsi="Times New Roman"/>
          <w:color w:val="000000"/>
          <w:sz w:val="28"/>
          <w:lang w:val="ru-RU"/>
        </w:rPr>
        <w:t>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870C71" w:rsidRPr="00563598" w:rsidRDefault="00870C71">
      <w:pPr>
        <w:spacing w:after="0"/>
        <w:ind w:left="120"/>
        <w:rPr>
          <w:lang w:val="ru-RU"/>
        </w:rPr>
      </w:pPr>
      <w:bookmarkStart w:id="11" w:name="_Toc141079005"/>
      <w:bookmarkEnd w:id="11"/>
    </w:p>
    <w:p w:rsidR="00870C71" w:rsidRPr="00563598" w:rsidRDefault="00870C71">
      <w:pPr>
        <w:spacing w:after="0"/>
        <w:ind w:left="120"/>
        <w:jc w:val="both"/>
        <w:rPr>
          <w:lang w:val="ru-RU"/>
        </w:rPr>
      </w:pPr>
    </w:p>
    <w:p w:rsidR="00870C71" w:rsidRPr="00563598" w:rsidRDefault="00563598">
      <w:pPr>
        <w:spacing w:after="0"/>
        <w:ind w:left="120"/>
        <w:jc w:val="both"/>
        <w:rPr>
          <w:lang w:val="ru-RU"/>
        </w:rPr>
      </w:pPr>
      <w:r w:rsidRPr="00563598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870C71" w:rsidRPr="00563598" w:rsidRDefault="00563598">
      <w:pPr>
        <w:spacing w:after="0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 уровне начального общег</w:t>
      </w:r>
      <w:r w:rsidRPr="00563598">
        <w:rPr>
          <w:rFonts w:ascii="Times New Roman" w:hAnsi="Times New Roman"/>
          <w:color w:val="000000"/>
          <w:sz w:val="28"/>
          <w:lang w:val="ru-RU"/>
        </w:rPr>
        <w:t>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</w:t>
      </w:r>
      <w:r w:rsidRPr="00563598">
        <w:rPr>
          <w:rFonts w:ascii="Times New Roman" w:hAnsi="Times New Roman"/>
          <w:color w:val="000000"/>
          <w:sz w:val="28"/>
          <w:lang w:val="ru-RU"/>
        </w:rPr>
        <w:t>я, сформулированные в федеральной рабочей программе воспитания.</w:t>
      </w:r>
    </w:p>
    <w:p w:rsidR="00870C71" w:rsidRPr="00563598" w:rsidRDefault="00563598">
      <w:pPr>
        <w:spacing w:after="0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</w:t>
      </w:r>
      <w:r w:rsidRPr="00563598">
        <w:rPr>
          <w:rFonts w:ascii="Times New Roman" w:hAnsi="Times New Roman"/>
          <w:color w:val="000000"/>
          <w:sz w:val="28"/>
          <w:lang w:val="ru-RU"/>
        </w:rPr>
        <w:t>ельности путём освоения начальных основ художественных знаний, умений, навыков и развития творческого потенциала обучающихся.</w:t>
      </w:r>
    </w:p>
    <w:p w:rsidR="00870C71" w:rsidRPr="00563598" w:rsidRDefault="00563598">
      <w:pPr>
        <w:spacing w:after="0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lastRenderedPageBreak/>
        <w:t>Программа по изобразительному искусству направлена на развитие духовной культуры обучающихся, формирование активной эстетической п</w:t>
      </w:r>
      <w:r w:rsidRPr="00563598">
        <w:rPr>
          <w:rFonts w:ascii="Times New Roman" w:hAnsi="Times New Roman"/>
          <w:color w:val="000000"/>
          <w:sz w:val="28"/>
          <w:lang w:val="ru-RU"/>
        </w:rPr>
        <w:t>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:rsidR="00870C71" w:rsidRPr="00563598" w:rsidRDefault="00563598">
      <w:pPr>
        <w:spacing w:after="0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>Содержание программы по изобразительному искусству охватывает все основные виды визуально-пространственных искусств (собс</w:t>
      </w:r>
      <w:r w:rsidRPr="00563598">
        <w:rPr>
          <w:rFonts w:ascii="Times New Roman" w:hAnsi="Times New Roman"/>
          <w:color w:val="000000"/>
          <w:sz w:val="28"/>
          <w:lang w:val="ru-RU"/>
        </w:rPr>
        <w:t>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</w:t>
      </w:r>
      <w:r w:rsidRPr="00563598">
        <w:rPr>
          <w:rFonts w:ascii="Times New Roman" w:hAnsi="Times New Roman"/>
          <w:color w:val="000000"/>
          <w:sz w:val="28"/>
          <w:lang w:val="ru-RU"/>
        </w:rPr>
        <w:t xml:space="preserve">ванию зрительских навыков, художественному восприятию предметно-бытовой культуры. </w:t>
      </w:r>
    </w:p>
    <w:p w:rsidR="00870C71" w:rsidRPr="00563598" w:rsidRDefault="00563598">
      <w:pPr>
        <w:spacing w:after="0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</w:t>
      </w:r>
      <w:r w:rsidRPr="00563598">
        <w:rPr>
          <w:rFonts w:ascii="Times New Roman" w:hAnsi="Times New Roman"/>
          <w:color w:val="000000"/>
          <w:sz w:val="28"/>
          <w:lang w:val="ru-RU"/>
        </w:rPr>
        <w:t>ьных образах предметно-материальной и пространственной среды, в понимании красоты человека.</w:t>
      </w:r>
    </w:p>
    <w:p w:rsidR="00870C71" w:rsidRPr="00563598" w:rsidRDefault="00563598">
      <w:pPr>
        <w:spacing w:after="0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</w:t>
      </w:r>
      <w:r w:rsidRPr="00563598">
        <w:rPr>
          <w:rFonts w:ascii="Times New Roman" w:hAnsi="Times New Roman"/>
          <w:color w:val="000000"/>
          <w:sz w:val="28"/>
          <w:lang w:val="ru-RU"/>
        </w:rPr>
        <w:t>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870C71" w:rsidRPr="00563598" w:rsidRDefault="00563598">
      <w:pPr>
        <w:spacing w:after="0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знакомит обучающихся с многообразием видов художественной деятельности и техн</w:t>
      </w:r>
      <w:r w:rsidRPr="00563598">
        <w:rPr>
          <w:rFonts w:ascii="Times New Roman" w:hAnsi="Times New Roman"/>
          <w:color w:val="000000"/>
          <w:sz w:val="28"/>
          <w:lang w:val="ru-RU"/>
        </w:rPr>
        <w:t>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фор</w:t>
      </w:r>
      <w:r w:rsidRPr="00563598">
        <w:rPr>
          <w:rFonts w:ascii="Times New Roman" w:hAnsi="Times New Roman"/>
          <w:color w:val="000000"/>
          <w:sz w:val="28"/>
          <w:lang w:val="ru-RU"/>
        </w:rPr>
        <w:t>мируется прежде всего в собственной художественной деятельности, в процессе практического решения художественно-творческих задач.</w:t>
      </w:r>
    </w:p>
    <w:p w:rsidR="00870C71" w:rsidRPr="00563598" w:rsidRDefault="00563598">
      <w:pPr>
        <w:spacing w:after="0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pacing w:val="-4"/>
          <w:sz w:val="28"/>
          <w:lang w:val="ru-RU"/>
        </w:rPr>
        <w:t>Содержание программы по изобразительному искусству структурировано</w:t>
      </w:r>
      <w:r w:rsidRPr="00563598">
        <w:rPr>
          <w:rFonts w:ascii="Times New Roman" w:hAnsi="Times New Roman"/>
          <w:color w:val="000000"/>
          <w:sz w:val="28"/>
          <w:lang w:val="ru-RU"/>
        </w:rPr>
        <w:t xml:space="preserve"> как система тематических модулей. Изучение содержания всех модулей в 1 классе обязательно.</w:t>
      </w:r>
    </w:p>
    <w:p w:rsidR="00870C71" w:rsidRPr="00563598" w:rsidRDefault="00563598">
      <w:pPr>
        <w:spacing w:after="0"/>
        <w:ind w:firstLine="600"/>
        <w:jc w:val="both"/>
        <w:rPr>
          <w:lang w:val="ru-RU"/>
        </w:rPr>
        <w:sectPr w:rsidR="00870C71" w:rsidRPr="00563598">
          <w:pgSz w:w="11906" w:h="16383"/>
          <w:pgMar w:top="1440" w:right="1440" w:bottom="1440" w:left="1440" w:header="0" w:footer="0" w:gutter="0"/>
          <w:cols w:space="720"/>
          <w:formProt w:val="0"/>
          <w:docGrid w:linePitch="100" w:charSpace="4096"/>
        </w:sectPr>
      </w:pPr>
      <w:r w:rsidRPr="00563598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изобразительного искусства </w:t>
      </w:r>
      <w:bookmarkStart w:id="12" w:name="3b6b0d1b-a3e8-474a-8c9a-11f43040876f"/>
      <w:r w:rsidRPr="00563598">
        <w:rPr>
          <w:rFonts w:ascii="Times New Roman" w:hAnsi="Times New Roman"/>
          <w:color w:val="000000"/>
          <w:sz w:val="28"/>
          <w:lang w:val="ru-RU"/>
        </w:rPr>
        <w:t>в 1 классе – 33 часа (1 час в неделю</w:t>
      </w:r>
      <w:proofErr w:type="gramStart"/>
      <w:r w:rsidRPr="00563598">
        <w:rPr>
          <w:rFonts w:ascii="Times New Roman" w:hAnsi="Times New Roman"/>
          <w:color w:val="000000"/>
          <w:sz w:val="28"/>
          <w:lang w:val="ru-RU"/>
        </w:rPr>
        <w:t>)</w:t>
      </w:r>
      <w:bookmarkEnd w:id="12"/>
      <w:r w:rsidRPr="00563598">
        <w:rPr>
          <w:rFonts w:ascii="Times New Roman" w:hAnsi="Times New Roman"/>
          <w:color w:val="000000"/>
          <w:sz w:val="28"/>
          <w:lang w:val="ru-RU"/>
        </w:rPr>
        <w:t>.</w:t>
      </w:r>
      <w:r w:rsidRPr="00563598">
        <w:rPr>
          <w:rFonts w:ascii="Times New Roman" w:hAnsi="Times New Roman"/>
          <w:color w:val="000000"/>
          <w:sz w:val="28"/>
          <w:lang w:val="ru-RU"/>
        </w:rPr>
        <w:br/>
      </w:r>
      <w:r w:rsidRPr="00563598">
        <w:rPr>
          <w:rFonts w:ascii="Times New Roman" w:hAnsi="Times New Roman"/>
          <w:color w:val="000000"/>
          <w:sz w:val="28"/>
          <w:lang w:val="ru-RU"/>
        </w:rPr>
        <w:br/>
      </w:r>
      <w:r w:rsidRPr="00563598">
        <w:rPr>
          <w:rFonts w:ascii="Times New Roman" w:hAnsi="Times New Roman"/>
          <w:color w:val="000000"/>
          <w:sz w:val="28"/>
          <w:lang w:val="ru-RU"/>
        </w:rPr>
        <w:lastRenderedPageBreak/>
        <w:t>Общее</w:t>
      </w:r>
      <w:proofErr w:type="gramEnd"/>
      <w:r w:rsidRPr="00563598">
        <w:rPr>
          <w:rFonts w:ascii="Times New Roman" w:hAnsi="Times New Roman"/>
          <w:color w:val="000000"/>
          <w:sz w:val="28"/>
          <w:lang w:val="ru-RU"/>
        </w:rPr>
        <w:t xml:space="preserve"> число часов, рекоме</w:t>
      </w:r>
      <w:r w:rsidRPr="00563598">
        <w:rPr>
          <w:rFonts w:ascii="Times New Roman" w:hAnsi="Times New Roman"/>
          <w:color w:val="000000"/>
          <w:sz w:val="28"/>
          <w:lang w:val="ru-RU"/>
        </w:rPr>
        <w:t>ндованных для изучения изобразительного искусства,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870C71" w:rsidRPr="00563598" w:rsidRDefault="00563598">
      <w:pPr>
        <w:spacing w:after="0" w:line="264" w:lineRule="exact"/>
        <w:ind w:left="120"/>
        <w:jc w:val="both"/>
        <w:rPr>
          <w:lang w:val="ru-RU"/>
        </w:rPr>
      </w:pPr>
      <w:bookmarkStart w:id="13" w:name="block-97773762_Copy_1"/>
      <w:bookmarkStart w:id="14" w:name="block-97773764_Copy_1_Copy_1"/>
      <w:bookmarkStart w:id="15" w:name="block-97773764"/>
      <w:bookmarkEnd w:id="13"/>
      <w:bookmarkEnd w:id="14"/>
      <w:bookmarkEnd w:id="15"/>
      <w:r w:rsidRPr="00563598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870C71" w:rsidRPr="00563598" w:rsidRDefault="00870C71">
      <w:pPr>
        <w:spacing w:after="0"/>
        <w:ind w:left="120"/>
        <w:rPr>
          <w:lang w:val="ru-RU"/>
        </w:rPr>
      </w:pPr>
      <w:bookmarkStart w:id="16" w:name="_Toc141079007"/>
      <w:bookmarkEnd w:id="16"/>
    </w:p>
    <w:p w:rsidR="00870C71" w:rsidRPr="00563598" w:rsidRDefault="00870C71">
      <w:pPr>
        <w:spacing w:after="0"/>
        <w:ind w:left="120"/>
        <w:rPr>
          <w:lang w:val="ru-RU"/>
        </w:rPr>
      </w:pPr>
    </w:p>
    <w:p w:rsidR="00870C71" w:rsidRPr="00563598" w:rsidRDefault="00563598">
      <w:pPr>
        <w:spacing w:after="0"/>
        <w:ind w:left="120"/>
        <w:rPr>
          <w:lang w:val="ru-RU"/>
        </w:rPr>
      </w:pPr>
      <w:r w:rsidRPr="00563598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870C71" w:rsidRPr="00563598" w:rsidRDefault="00563598">
      <w:pPr>
        <w:spacing w:after="0"/>
        <w:ind w:left="120"/>
        <w:jc w:val="both"/>
        <w:rPr>
          <w:lang w:val="ru-RU"/>
        </w:rPr>
      </w:pPr>
      <w:r w:rsidRPr="00563598">
        <w:rPr>
          <w:rFonts w:ascii="Times New Roman" w:hAnsi="Times New Roman"/>
          <w:b/>
          <w:color w:val="000000"/>
          <w:sz w:val="28"/>
          <w:lang w:val="ru-RU"/>
        </w:rPr>
        <w:t>Модул</w:t>
      </w:r>
      <w:r w:rsidRPr="00563598">
        <w:rPr>
          <w:rFonts w:ascii="Times New Roman" w:hAnsi="Times New Roman"/>
          <w:b/>
          <w:color w:val="000000"/>
          <w:sz w:val="28"/>
          <w:lang w:val="ru-RU"/>
        </w:rPr>
        <w:t>ь «Графика»</w:t>
      </w:r>
    </w:p>
    <w:p w:rsidR="00870C71" w:rsidRPr="00563598" w:rsidRDefault="00563598">
      <w:pPr>
        <w:spacing w:after="0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pacing w:val="-4"/>
          <w:sz w:val="28"/>
          <w:lang w:val="ru-RU"/>
        </w:rPr>
        <w:t>Расположение изображения на листе. Выбор вертикального или горизонтального</w:t>
      </w:r>
      <w:r w:rsidRPr="00563598">
        <w:rPr>
          <w:rFonts w:ascii="Times New Roman" w:hAnsi="Times New Roman"/>
          <w:color w:val="000000"/>
          <w:sz w:val="28"/>
          <w:lang w:val="ru-RU"/>
        </w:rPr>
        <w:t xml:space="preserve"> формата листа в зависимости от содержания изображения.</w:t>
      </w:r>
    </w:p>
    <w:p w:rsidR="00870C71" w:rsidRPr="00563598" w:rsidRDefault="00563598">
      <w:pPr>
        <w:spacing w:after="0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pacing w:val="-4"/>
          <w:sz w:val="28"/>
          <w:lang w:val="ru-RU"/>
        </w:rPr>
        <w:t>Разные виды линий. Линейный рисунок. Графические материалы для линейного</w:t>
      </w:r>
      <w:r w:rsidRPr="00563598">
        <w:rPr>
          <w:rFonts w:ascii="Times New Roman" w:hAnsi="Times New Roman"/>
          <w:color w:val="000000"/>
          <w:sz w:val="28"/>
          <w:lang w:val="ru-RU"/>
        </w:rPr>
        <w:t xml:space="preserve"> рисунка и их особенности. Приёмы рисования линией.</w:t>
      </w:r>
    </w:p>
    <w:p w:rsidR="00870C71" w:rsidRPr="00563598" w:rsidRDefault="00563598">
      <w:pPr>
        <w:spacing w:after="0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>Рисование с натуры: разные листья и их форма.</w:t>
      </w:r>
    </w:p>
    <w:p w:rsidR="00870C71" w:rsidRPr="00563598" w:rsidRDefault="00563598">
      <w:pPr>
        <w:spacing w:after="0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>Представление о пропорциях: короткое – длинное. Развитие – навыка видения соотношения частей целого (на основе рисунков животных).</w:t>
      </w:r>
    </w:p>
    <w:p w:rsidR="00870C71" w:rsidRPr="00563598" w:rsidRDefault="00563598">
      <w:pPr>
        <w:spacing w:after="0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pacing w:val="-4"/>
          <w:sz w:val="28"/>
          <w:lang w:val="ru-RU"/>
        </w:rPr>
        <w:t>Графическое пятно (ахромати</w:t>
      </w:r>
      <w:r w:rsidRPr="00563598">
        <w:rPr>
          <w:rFonts w:ascii="Times New Roman" w:hAnsi="Times New Roman"/>
          <w:color w:val="000000"/>
          <w:spacing w:val="-4"/>
          <w:sz w:val="28"/>
          <w:lang w:val="ru-RU"/>
        </w:rPr>
        <w:t>ческое) и представление о силуэте. Формирование</w:t>
      </w:r>
      <w:r w:rsidRPr="00563598">
        <w:rPr>
          <w:rFonts w:ascii="Times New Roman" w:hAnsi="Times New Roman"/>
          <w:color w:val="000000"/>
          <w:sz w:val="28"/>
          <w:lang w:val="ru-RU"/>
        </w:rPr>
        <w:t xml:space="preserve"> навыка видения целостности. Цельная форма и её части.</w:t>
      </w:r>
    </w:p>
    <w:p w:rsidR="00870C71" w:rsidRPr="00563598" w:rsidRDefault="00563598">
      <w:pPr>
        <w:spacing w:after="0"/>
        <w:ind w:left="120"/>
        <w:jc w:val="both"/>
        <w:rPr>
          <w:lang w:val="ru-RU"/>
        </w:rPr>
      </w:pPr>
      <w:r w:rsidRPr="00563598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870C71" w:rsidRPr="00563598" w:rsidRDefault="00563598">
      <w:pPr>
        <w:spacing w:after="0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>Цвет как одно из главных средств выражения в изобразительном искусстве. Навыки работы гуашью в условиях урока. Краски «гуашь», кисти, бу</w:t>
      </w:r>
      <w:r w:rsidRPr="00563598">
        <w:rPr>
          <w:rFonts w:ascii="Times New Roman" w:hAnsi="Times New Roman"/>
          <w:color w:val="000000"/>
          <w:sz w:val="28"/>
          <w:lang w:val="ru-RU"/>
        </w:rPr>
        <w:t>мага цветная и белая.</w:t>
      </w:r>
    </w:p>
    <w:p w:rsidR="00870C71" w:rsidRPr="00563598" w:rsidRDefault="00563598">
      <w:pPr>
        <w:spacing w:after="0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>Три основных цвета. Ассоциативные представления, связанные с каждым цветом. Навыки смешения красок и получение нового цвета.</w:t>
      </w:r>
    </w:p>
    <w:p w:rsidR="00870C71" w:rsidRPr="00563598" w:rsidRDefault="00563598">
      <w:pPr>
        <w:spacing w:after="0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>Эмоциональная выразительность цвета, способы выражения настроения в изображаемом сюжете.</w:t>
      </w:r>
    </w:p>
    <w:p w:rsidR="00870C71" w:rsidRPr="00563598" w:rsidRDefault="00563598">
      <w:pPr>
        <w:spacing w:after="0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>Живописное изображен</w:t>
      </w:r>
      <w:r w:rsidRPr="00563598">
        <w:rPr>
          <w:rFonts w:ascii="Times New Roman" w:hAnsi="Times New Roman"/>
          <w:color w:val="000000"/>
          <w:sz w:val="28"/>
          <w:lang w:val="ru-RU"/>
        </w:rPr>
        <w:t>ие разных цветков по представлению и восприятию. Развитие навыков работы гуашью. Эмоциональная выразительность цвета.</w:t>
      </w:r>
    </w:p>
    <w:p w:rsidR="00870C71" w:rsidRPr="00563598" w:rsidRDefault="00563598">
      <w:pPr>
        <w:spacing w:after="0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>Тематическая композиция «Времена года». Контрастные цветовые состояния времён года. Живопись (гуашь), аппликация или смешанная техника.</w:t>
      </w:r>
    </w:p>
    <w:p w:rsidR="00870C71" w:rsidRPr="00563598" w:rsidRDefault="00563598">
      <w:pPr>
        <w:spacing w:after="0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>Те</w:t>
      </w:r>
      <w:r w:rsidRPr="00563598">
        <w:rPr>
          <w:rFonts w:ascii="Times New Roman" w:hAnsi="Times New Roman"/>
          <w:color w:val="000000"/>
          <w:sz w:val="28"/>
          <w:lang w:val="ru-RU"/>
        </w:rPr>
        <w:t>хника монотипии. Представления о симметрии. Развитие воображения.</w:t>
      </w:r>
    </w:p>
    <w:p w:rsidR="00870C71" w:rsidRPr="00563598" w:rsidRDefault="00563598">
      <w:pPr>
        <w:spacing w:after="0"/>
        <w:ind w:left="120"/>
        <w:jc w:val="both"/>
        <w:rPr>
          <w:lang w:val="ru-RU"/>
        </w:rPr>
      </w:pPr>
      <w:r w:rsidRPr="00563598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870C71" w:rsidRPr="00563598" w:rsidRDefault="00563598">
      <w:pPr>
        <w:spacing w:after="0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>Изображение в объёме. Приёмы работы с пластилином; дощечка, стек, тряпочка.</w:t>
      </w:r>
    </w:p>
    <w:p w:rsidR="00870C71" w:rsidRPr="00563598" w:rsidRDefault="00563598">
      <w:pPr>
        <w:spacing w:after="0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>Лепка зверушек из цельной формы (например, черепашки, ёжика, зайчика). Приёмы вытягивания, вда</w:t>
      </w:r>
      <w:r w:rsidRPr="00563598">
        <w:rPr>
          <w:rFonts w:ascii="Times New Roman" w:hAnsi="Times New Roman"/>
          <w:color w:val="000000"/>
          <w:sz w:val="28"/>
          <w:lang w:val="ru-RU"/>
        </w:rPr>
        <w:t>вливания, сгибания, скручивания.</w:t>
      </w:r>
    </w:p>
    <w:p w:rsidR="00870C71" w:rsidRPr="00563598" w:rsidRDefault="00563598">
      <w:pPr>
        <w:spacing w:after="0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Лепка игрушки, характерной для одного из наиболее известных народных художественных промыслов (дымковская или </w:t>
      </w:r>
      <w:proofErr w:type="spellStart"/>
      <w:r w:rsidRPr="00563598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563598">
        <w:rPr>
          <w:rFonts w:ascii="Times New Roman" w:hAnsi="Times New Roman"/>
          <w:color w:val="000000"/>
          <w:sz w:val="28"/>
          <w:lang w:val="ru-RU"/>
        </w:rPr>
        <w:t xml:space="preserve"> игрушка или по выбору учителя с учётом местных промыслов).</w:t>
      </w:r>
    </w:p>
    <w:p w:rsidR="00870C71" w:rsidRPr="00563598" w:rsidRDefault="00563598">
      <w:pPr>
        <w:spacing w:after="0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 xml:space="preserve">Бумажная пластика. Овладение первичными </w:t>
      </w:r>
      <w:r w:rsidRPr="00563598">
        <w:rPr>
          <w:rFonts w:ascii="Times New Roman" w:hAnsi="Times New Roman"/>
          <w:color w:val="000000"/>
          <w:sz w:val="28"/>
          <w:lang w:val="ru-RU"/>
        </w:rPr>
        <w:t>приёмами надрезания, закручивания, складывания.</w:t>
      </w:r>
    </w:p>
    <w:p w:rsidR="00870C71" w:rsidRPr="00563598" w:rsidRDefault="00563598">
      <w:pPr>
        <w:spacing w:after="0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>Объёмная аппликация из бумаги и картона.</w:t>
      </w:r>
    </w:p>
    <w:p w:rsidR="00870C71" w:rsidRPr="00563598" w:rsidRDefault="00563598">
      <w:pPr>
        <w:spacing w:after="0"/>
        <w:ind w:left="120"/>
        <w:jc w:val="both"/>
        <w:rPr>
          <w:lang w:val="ru-RU"/>
        </w:rPr>
      </w:pPr>
      <w:r w:rsidRPr="00563598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870C71" w:rsidRPr="00563598" w:rsidRDefault="00563598">
      <w:pPr>
        <w:spacing w:after="0" w:line="252" w:lineRule="exact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>Узоры в природе. Наблюдение узоров в живой природе (в условиях урока на основе фотографий). Эмоционально-эстетическое восприя</w:t>
      </w:r>
      <w:r w:rsidRPr="00563598">
        <w:rPr>
          <w:rFonts w:ascii="Times New Roman" w:hAnsi="Times New Roman"/>
          <w:color w:val="000000"/>
          <w:sz w:val="28"/>
          <w:lang w:val="ru-RU"/>
        </w:rPr>
        <w:t>тие объектов действительности. Ассоциативное сопоставление с орнаментами в предметах декоративно-прикладного искусства.</w:t>
      </w:r>
    </w:p>
    <w:p w:rsidR="00870C71" w:rsidRPr="00563598" w:rsidRDefault="00563598">
      <w:pPr>
        <w:spacing w:after="0" w:line="252" w:lineRule="exact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>Узоры и орнаменты, создаваемые людьми, и разнообразие их видов. Орнаменты геометрические и растительные. Декоративная композиция в круге</w:t>
      </w:r>
      <w:r w:rsidRPr="00563598">
        <w:rPr>
          <w:rFonts w:ascii="Times New Roman" w:hAnsi="Times New Roman"/>
          <w:color w:val="000000"/>
          <w:sz w:val="28"/>
          <w:lang w:val="ru-RU"/>
        </w:rPr>
        <w:t xml:space="preserve"> или в полосе.</w:t>
      </w:r>
    </w:p>
    <w:p w:rsidR="00870C71" w:rsidRPr="00563598" w:rsidRDefault="00563598">
      <w:pPr>
        <w:spacing w:after="0" w:line="252" w:lineRule="exact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>Представления о симметрии и наблюдение её в природе. Последовательное ведение работы над изображением бабочки по представлению, использование линии симметрии при составлении узора крыльев.</w:t>
      </w:r>
    </w:p>
    <w:p w:rsidR="00870C71" w:rsidRPr="00563598" w:rsidRDefault="00563598">
      <w:pPr>
        <w:spacing w:after="0" w:line="252" w:lineRule="exact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>Орнамент, характерный для игрушек одного из наиболее</w:t>
      </w:r>
      <w:r w:rsidRPr="00563598">
        <w:rPr>
          <w:rFonts w:ascii="Times New Roman" w:hAnsi="Times New Roman"/>
          <w:color w:val="000000"/>
          <w:sz w:val="28"/>
          <w:lang w:val="ru-RU"/>
        </w:rPr>
        <w:t xml:space="preserve"> известных народных </w:t>
      </w:r>
      <w:r w:rsidRPr="00563598">
        <w:rPr>
          <w:rFonts w:ascii="Times New Roman" w:hAnsi="Times New Roman"/>
          <w:color w:val="000000"/>
          <w:spacing w:val="-4"/>
          <w:sz w:val="28"/>
          <w:lang w:val="ru-RU"/>
        </w:rPr>
        <w:t xml:space="preserve">художественных промыслов: дымковская или </w:t>
      </w:r>
      <w:proofErr w:type="spellStart"/>
      <w:r w:rsidRPr="00563598">
        <w:rPr>
          <w:rFonts w:ascii="Times New Roman" w:hAnsi="Times New Roman"/>
          <w:color w:val="000000"/>
          <w:spacing w:val="-4"/>
          <w:sz w:val="28"/>
          <w:lang w:val="ru-RU"/>
        </w:rPr>
        <w:t>каргопольская</w:t>
      </w:r>
      <w:proofErr w:type="spellEnd"/>
      <w:r w:rsidRPr="00563598">
        <w:rPr>
          <w:rFonts w:ascii="Times New Roman" w:hAnsi="Times New Roman"/>
          <w:color w:val="000000"/>
          <w:spacing w:val="-4"/>
          <w:sz w:val="28"/>
          <w:lang w:val="ru-RU"/>
        </w:rPr>
        <w:t xml:space="preserve"> игрушка (или по выбору</w:t>
      </w:r>
      <w:r w:rsidRPr="00563598">
        <w:rPr>
          <w:rFonts w:ascii="Times New Roman" w:hAnsi="Times New Roman"/>
          <w:color w:val="000000"/>
          <w:sz w:val="28"/>
          <w:lang w:val="ru-RU"/>
        </w:rPr>
        <w:t xml:space="preserve"> учителя с учётом местных промыслов).</w:t>
      </w:r>
    </w:p>
    <w:p w:rsidR="00870C71" w:rsidRPr="00563598" w:rsidRDefault="00563598">
      <w:pPr>
        <w:spacing w:after="0" w:line="252" w:lineRule="exact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>Дизайн предмета: изготовление нарядной упаковки путём складывания бумаги и аппликации.</w:t>
      </w:r>
    </w:p>
    <w:p w:rsidR="00870C71" w:rsidRPr="00563598" w:rsidRDefault="00563598">
      <w:pPr>
        <w:spacing w:after="0" w:line="252" w:lineRule="exact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pacing w:val="-4"/>
          <w:sz w:val="28"/>
          <w:lang w:val="ru-RU"/>
        </w:rPr>
        <w:t>Оригами – создание игрушки для нов</w:t>
      </w:r>
      <w:r w:rsidRPr="00563598">
        <w:rPr>
          <w:rFonts w:ascii="Times New Roman" w:hAnsi="Times New Roman"/>
          <w:color w:val="000000"/>
          <w:spacing w:val="-4"/>
          <w:sz w:val="28"/>
          <w:lang w:val="ru-RU"/>
        </w:rPr>
        <w:t>огодней ёлки. Приёмы складывания бумаги.</w:t>
      </w:r>
    </w:p>
    <w:p w:rsidR="00870C71" w:rsidRPr="00563598" w:rsidRDefault="00563598">
      <w:pPr>
        <w:spacing w:after="0" w:line="252" w:lineRule="exact"/>
        <w:ind w:left="120"/>
        <w:jc w:val="both"/>
        <w:rPr>
          <w:lang w:val="ru-RU"/>
        </w:rPr>
      </w:pPr>
      <w:r w:rsidRPr="00563598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870C71" w:rsidRPr="00563598" w:rsidRDefault="00563598">
      <w:pPr>
        <w:spacing w:after="0" w:line="252" w:lineRule="exact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>Наблюдение разнообразных архитектурных зданий в окружающем мире (по фотографиям), обсуждение особенностей и составных частей зданий.</w:t>
      </w:r>
    </w:p>
    <w:p w:rsidR="00870C71" w:rsidRPr="00563598" w:rsidRDefault="00563598">
      <w:pPr>
        <w:spacing w:after="0" w:line="252" w:lineRule="exact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 xml:space="preserve">Освоение приёмов конструирования из бумаги. Складывание </w:t>
      </w:r>
      <w:r w:rsidRPr="00563598">
        <w:rPr>
          <w:rFonts w:ascii="Times New Roman" w:hAnsi="Times New Roman"/>
          <w:color w:val="000000"/>
          <w:sz w:val="28"/>
          <w:lang w:val="ru-RU"/>
        </w:rPr>
        <w:t>объёмных простых геометрических тел. Овладение приёмами склеивания, надрезания и вырезания деталей; использование приёма симметрии.</w:t>
      </w:r>
    </w:p>
    <w:p w:rsidR="00870C71" w:rsidRPr="00563598" w:rsidRDefault="00563598">
      <w:pPr>
        <w:spacing w:after="0" w:line="252" w:lineRule="exact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>Макетирование (или аппликация) пространственной среды сказочного города из бумаги, картона или пластилина.</w:t>
      </w:r>
    </w:p>
    <w:p w:rsidR="00870C71" w:rsidRPr="00563598" w:rsidRDefault="00563598">
      <w:pPr>
        <w:spacing w:after="0" w:line="252" w:lineRule="exact"/>
        <w:ind w:left="120"/>
        <w:jc w:val="both"/>
        <w:rPr>
          <w:lang w:val="ru-RU"/>
        </w:rPr>
      </w:pPr>
      <w:r w:rsidRPr="00563598">
        <w:rPr>
          <w:rFonts w:ascii="Times New Roman" w:hAnsi="Times New Roman"/>
          <w:b/>
          <w:color w:val="000000"/>
          <w:sz w:val="28"/>
          <w:lang w:val="ru-RU"/>
        </w:rPr>
        <w:t>Модуль «Восприяти</w:t>
      </w:r>
      <w:r w:rsidRPr="00563598">
        <w:rPr>
          <w:rFonts w:ascii="Times New Roman" w:hAnsi="Times New Roman"/>
          <w:b/>
          <w:color w:val="000000"/>
          <w:sz w:val="28"/>
          <w:lang w:val="ru-RU"/>
        </w:rPr>
        <w:t>е произведений искусства»</w:t>
      </w:r>
    </w:p>
    <w:p w:rsidR="00870C71" w:rsidRPr="00563598" w:rsidRDefault="00563598">
      <w:pPr>
        <w:spacing w:after="0" w:line="252" w:lineRule="exact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870C71" w:rsidRPr="00563598" w:rsidRDefault="00563598">
      <w:pPr>
        <w:spacing w:after="0" w:line="252" w:lineRule="exact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>Художественное наблюдение окружающего мира природы и предметной среды жизни человека в зависимости от поставленной аналит</w:t>
      </w:r>
      <w:r w:rsidRPr="00563598">
        <w:rPr>
          <w:rFonts w:ascii="Times New Roman" w:hAnsi="Times New Roman"/>
          <w:color w:val="000000"/>
          <w:sz w:val="28"/>
          <w:lang w:val="ru-RU"/>
        </w:rPr>
        <w:t>ической и эстетической задачи наблюдения (установки).</w:t>
      </w:r>
    </w:p>
    <w:p w:rsidR="00870C71" w:rsidRPr="00563598" w:rsidRDefault="00563598">
      <w:pPr>
        <w:spacing w:after="0" w:line="252" w:lineRule="exact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>Рассматривание иллюстраций детской книги на основе содержательных установок учителя в соответствии с изучаемой темой.</w:t>
      </w:r>
    </w:p>
    <w:p w:rsidR="00870C71" w:rsidRPr="00563598" w:rsidRDefault="00563598">
      <w:pPr>
        <w:spacing w:after="0" w:line="252" w:lineRule="exact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 xml:space="preserve">Знакомство с картиной, в которой ярко выражено эмоциональное состояние, или с картиной, написанной на сказочный сюжет (произведения В.М. Васнецова и другие по выбору учителя). </w:t>
      </w:r>
    </w:p>
    <w:p w:rsidR="00870C71" w:rsidRPr="00563598" w:rsidRDefault="00563598">
      <w:pPr>
        <w:spacing w:after="0" w:line="252" w:lineRule="exact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>Художник и зритель. Освоение зрительских умений на основе получаемых знаний и т</w:t>
      </w:r>
      <w:r w:rsidRPr="00563598">
        <w:rPr>
          <w:rFonts w:ascii="Times New Roman" w:hAnsi="Times New Roman"/>
          <w:color w:val="000000"/>
          <w:sz w:val="28"/>
          <w:lang w:val="ru-RU"/>
        </w:rPr>
        <w:t xml:space="preserve">ворческих практических задач – установок наблюдения. Ассоциации </w:t>
      </w:r>
      <w:r w:rsidRPr="00563598">
        <w:rPr>
          <w:rFonts w:ascii="Times New Roman" w:hAnsi="Times New Roman"/>
          <w:color w:val="000000"/>
          <w:spacing w:val="-4"/>
          <w:sz w:val="28"/>
          <w:lang w:val="ru-RU"/>
        </w:rPr>
        <w:t xml:space="preserve">из личного опыта </w:t>
      </w:r>
      <w:proofErr w:type="gramStart"/>
      <w:r w:rsidRPr="00563598">
        <w:rPr>
          <w:rFonts w:ascii="Times New Roman" w:hAnsi="Times New Roman"/>
          <w:color w:val="000000"/>
          <w:spacing w:val="-4"/>
          <w:sz w:val="28"/>
          <w:lang w:val="ru-RU"/>
        </w:rPr>
        <w:t>обучающихся</w:t>
      </w:r>
      <w:proofErr w:type="gramEnd"/>
      <w:r w:rsidRPr="00563598">
        <w:rPr>
          <w:rFonts w:ascii="Times New Roman" w:hAnsi="Times New Roman"/>
          <w:color w:val="000000"/>
          <w:spacing w:val="-4"/>
          <w:sz w:val="28"/>
          <w:lang w:val="ru-RU"/>
        </w:rPr>
        <w:t xml:space="preserve"> и оценка эмоционального содержания произведений</w:t>
      </w:r>
      <w:r w:rsidRPr="00563598">
        <w:rPr>
          <w:rFonts w:ascii="Times New Roman" w:hAnsi="Times New Roman"/>
          <w:color w:val="000000"/>
          <w:sz w:val="28"/>
          <w:lang w:val="ru-RU"/>
        </w:rPr>
        <w:t>.</w:t>
      </w:r>
    </w:p>
    <w:p w:rsidR="00870C71" w:rsidRPr="00563598" w:rsidRDefault="00563598">
      <w:pPr>
        <w:spacing w:after="0" w:line="252" w:lineRule="exact"/>
        <w:ind w:left="120"/>
        <w:jc w:val="both"/>
        <w:rPr>
          <w:lang w:val="ru-RU"/>
        </w:rPr>
      </w:pPr>
      <w:r w:rsidRPr="00563598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870C71" w:rsidRPr="00563598" w:rsidRDefault="00563598">
      <w:pPr>
        <w:spacing w:after="0" w:line="252" w:lineRule="exact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lastRenderedPageBreak/>
        <w:t>Фотографирование мелких деталей природы, выражение ярких зрительных впечатлений.</w:t>
      </w:r>
    </w:p>
    <w:p w:rsidR="00870C71" w:rsidRPr="00563598" w:rsidRDefault="00563598">
      <w:pPr>
        <w:spacing w:after="0" w:line="252" w:lineRule="exact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>Обсуждение в условиях урока ученических фотографий, соответствующих изучаемой теме.</w:t>
      </w:r>
    </w:p>
    <w:p w:rsidR="00870C71" w:rsidRPr="00563598" w:rsidRDefault="00870C71">
      <w:pPr>
        <w:spacing w:after="0"/>
        <w:ind w:left="120"/>
        <w:rPr>
          <w:lang w:val="ru-RU"/>
        </w:rPr>
      </w:pPr>
      <w:bookmarkStart w:id="17" w:name="_Toc141079008"/>
      <w:bookmarkEnd w:id="17"/>
    </w:p>
    <w:p w:rsidR="00870C71" w:rsidRPr="00563598" w:rsidRDefault="00563598">
      <w:pPr>
        <w:spacing w:after="0" w:line="264" w:lineRule="exact"/>
        <w:jc w:val="both"/>
        <w:rPr>
          <w:lang w:val="ru-RU"/>
        </w:rPr>
      </w:pPr>
      <w:bookmarkStart w:id="18" w:name="block-97773763_Copy_1"/>
      <w:bookmarkStart w:id="19" w:name="block-97773762"/>
      <w:bookmarkStart w:id="20" w:name="block-97773762_Copy_1_Copy_1"/>
      <w:bookmarkEnd w:id="18"/>
      <w:bookmarkEnd w:id="19"/>
      <w:bookmarkEnd w:id="20"/>
      <w:r w:rsidRPr="00563598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ПО ИЗОБРАЗИТЕЛЬНОМУ ИСКУССТВУ НА УРОВНЕ НАЧАЛЬНОГО ОБЩЕГО ОБРАЗОВАНИЯ</w:t>
      </w:r>
    </w:p>
    <w:p w:rsidR="00870C71" w:rsidRPr="00563598" w:rsidRDefault="00870C71">
      <w:pPr>
        <w:spacing w:after="0" w:line="264" w:lineRule="exact"/>
        <w:ind w:left="120"/>
        <w:jc w:val="both"/>
        <w:rPr>
          <w:lang w:val="ru-RU"/>
        </w:rPr>
      </w:pPr>
    </w:p>
    <w:p w:rsidR="00870C71" w:rsidRPr="00563598" w:rsidRDefault="00563598">
      <w:pPr>
        <w:spacing w:after="0" w:line="264" w:lineRule="exact"/>
        <w:ind w:left="120"/>
        <w:jc w:val="both"/>
        <w:rPr>
          <w:lang w:val="ru-RU"/>
        </w:rPr>
      </w:pPr>
      <w:r w:rsidRPr="00563598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 w:rsidRPr="00563598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70C71" w:rsidRPr="00563598" w:rsidRDefault="00870C71">
      <w:pPr>
        <w:spacing w:after="0" w:line="264" w:lineRule="exact"/>
        <w:ind w:left="120"/>
        <w:jc w:val="both"/>
        <w:rPr>
          <w:lang w:val="ru-RU"/>
        </w:rPr>
      </w:pPr>
    </w:p>
    <w:p w:rsidR="00870C71" w:rsidRPr="00563598" w:rsidRDefault="00563598">
      <w:pPr>
        <w:spacing w:after="0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</w:t>
      </w:r>
      <w:r w:rsidRPr="00563598">
        <w:rPr>
          <w:rFonts w:ascii="Times New Roman" w:hAnsi="Times New Roman"/>
          <w:color w:val="000000"/>
          <w:sz w:val="28"/>
          <w:lang w:val="ru-RU"/>
        </w:rPr>
        <w:t>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</w:t>
      </w:r>
      <w:r w:rsidRPr="00563598">
        <w:rPr>
          <w:rFonts w:ascii="Times New Roman" w:hAnsi="Times New Roman"/>
          <w:color w:val="000000"/>
          <w:sz w:val="28"/>
          <w:lang w:val="ru-RU"/>
        </w:rPr>
        <w:t>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870C71" w:rsidRPr="00563598" w:rsidRDefault="00563598">
      <w:pPr>
        <w:spacing w:after="0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>В результате изучения изобразительного искусства на уровне начального общего образования у обучающегося будут сформ</w:t>
      </w:r>
      <w:r w:rsidRPr="00563598">
        <w:rPr>
          <w:rFonts w:ascii="Times New Roman" w:hAnsi="Times New Roman"/>
          <w:color w:val="000000"/>
          <w:sz w:val="28"/>
          <w:lang w:val="ru-RU"/>
        </w:rPr>
        <w:t xml:space="preserve">ированы следующие личностные результаты: </w:t>
      </w:r>
    </w:p>
    <w:p w:rsidR="00870C71" w:rsidRPr="00563598" w:rsidRDefault="00563598">
      <w:pPr>
        <w:spacing w:after="0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 xml:space="preserve">уважение и ценностное отношение к своей Родине – России; </w:t>
      </w:r>
    </w:p>
    <w:p w:rsidR="00870C71" w:rsidRPr="00563598" w:rsidRDefault="00563598">
      <w:pPr>
        <w:spacing w:after="0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:rsidR="00870C71" w:rsidRPr="00563598" w:rsidRDefault="00563598">
      <w:pPr>
        <w:spacing w:after="0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 xml:space="preserve">духовно-нравственное </w:t>
      </w:r>
      <w:r w:rsidRPr="00563598">
        <w:rPr>
          <w:rFonts w:ascii="Times New Roman" w:hAnsi="Times New Roman"/>
          <w:color w:val="000000"/>
          <w:sz w:val="28"/>
          <w:lang w:val="ru-RU"/>
        </w:rPr>
        <w:t>развитие обучающихся;</w:t>
      </w:r>
    </w:p>
    <w:p w:rsidR="00870C71" w:rsidRPr="00563598" w:rsidRDefault="00563598">
      <w:pPr>
        <w:spacing w:after="0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:rsidR="00870C71" w:rsidRPr="00563598" w:rsidRDefault="00563598">
      <w:pPr>
        <w:spacing w:after="0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>позитивный опыт участия в творческой деятельности; интерес к произведениям искусства и литературы, построенным на принци</w:t>
      </w:r>
      <w:r w:rsidRPr="00563598">
        <w:rPr>
          <w:rFonts w:ascii="Times New Roman" w:hAnsi="Times New Roman"/>
          <w:color w:val="000000"/>
          <w:sz w:val="28"/>
          <w:lang w:val="ru-RU"/>
        </w:rPr>
        <w:t>пах нравственности и гуманизма, уважительного отношения и интереса к культурным традициям и творчеству своего и других народов.</w:t>
      </w:r>
    </w:p>
    <w:p w:rsidR="00870C71" w:rsidRPr="00563598" w:rsidRDefault="00563598">
      <w:pPr>
        <w:spacing w:after="0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</w:t>
      </w:r>
      <w:r w:rsidRPr="00563598"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через освоение обучающимися содержания традиций отечественной культуры, выраженной в её</w:t>
      </w:r>
      <w:r w:rsidRPr="00563598">
        <w:rPr>
          <w:rFonts w:ascii="Times New Roman" w:hAnsi="Times New Roman"/>
          <w:color w:val="000000"/>
          <w:sz w:val="28"/>
          <w:lang w:val="ru-RU"/>
        </w:rPr>
        <w:t xml:space="preserve"> архитектуре, народном, декоративно-прикладном и изобразительном искусстве. Урок искусства воспитывает патриотизм не в декларативной форме, а в процессе восприятия и освоения в личной художественной деятельности конкретных знаний о красоте и мудрости, зало</w:t>
      </w:r>
      <w:r w:rsidRPr="00563598">
        <w:rPr>
          <w:rFonts w:ascii="Times New Roman" w:hAnsi="Times New Roman"/>
          <w:color w:val="000000"/>
          <w:sz w:val="28"/>
          <w:lang w:val="ru-RU"/>
        </w:rPr>
        <w:t xml:space="preserve">женных в культурных традициях. </w:t>
      </w:r>
    </w:p>
    <w:p w:rsidR="00870C71" w:rsidRPr="00563598" w:rsidRDefault="00563598">
      <w:pPr>
        <w:spacing w:after="0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b/>
          <w:color w:val="000000"/>
          <w:sz w:val="28"/>
          <w:lang w:val="ru-RU"/>
        </w:rPr>
        <w:lastRenderedPageBreak/>
        <w:t>Гражданское воспитание</w:t>
      </w:r>
      <w:r w:rsidRPr="00563598">
        <w:rPr>
          <w:rFonts w:ascii="Times New Roman" w:hAnsi="Times New Roman"/>
          <w:color w:val="000000"/>
          <w:sz w:val="28"/>
          <w:lang w:val="ru-RU"/>
        </w:rPr>
        <w:t xml:space="preserve"> формируется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</w:t>
      </w:r>
      <w:r w:rsidRPr="00563598">
        <w:rPr>
          <w:rFonts w:ascii="Times New Roman" w:hAnsi="Times New Roman"/>
          <w:color w:val="000000"/>
          <w:sz w:val="28"/>
          <w:lang w:val="ru-RU"/>
        </w:rPr>
        <w:t>пониманию особенностей жизни разных народов и красоты национальных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</w:t>
      </w:r>
      <w:r w:rsidRPr="00563598">
        <w:rPr>
          <w:rFonts w:ascii="Times New Roman" w:hAnsi="Times New Roman"/>
          <w:color w:val="000000"/>
          <w:sz w:val="28"/>
          <w:lang w:val="ru-RU"/>
        </w:rPr>
        <w:t>ой ответственности.</w:t>
      </w:r>
    </w:p>
    <w:p w:rsidR="00870C71" w:rsidRPr="00563598" w:rsidRDefault="00563598">
      <w:pPr>
        <w:spacing w:after="0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</w:t>
      </w:r>
      <w:r w:rsidRPr="00563598">
        <w:rPr>
          <w:rFonts w:ascii="Times New Roman" w:hAnsi="Times New Roman"/>
          <w:color w:val="000000"/>
          <w:sz w:val="28"/>
          <w:lang w:val="ru-RU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</w:t>
      </w:r>
      <w:r w:rsidRPr="00563598">
        <w:rPr>
          <w:rFonts w:ascii="Times New Roman" w:hAnsi="Times New Roman"/>
          <w:color w:val="000000"/>
          <w:sz w:val="28"/>
          <w:lang w:val="ru-RU"/>
        </w:rPr>
        <w:t>ннего мира обучающегося и воспитание его эмоционально-образной, чувственной сферы. Занятия искусством помогают обучающемуся обрести социально значимые знания. Развитие творческих способностей способствует росту самосознания, осознания себя как личности и ч</w:t>
      </w:r>
      <w:r w:rsidRPr="00563598">
        <w:rPr>
          <w:rFonts w:ascii="Times New Roman" w:hAnsi="Times New Roman"/>
          <w:color w:val="000000"/>
          <w:sz w:val="28"/>
          <w:lang w:val="ru-RU"/>
        </w:rPr>
        <w:t>лена общества.</w:t>
      </w:r>
    </w:p>
    <w:p w:rsidR="00870C71" w:rsidRPr="00563598" w:rsidRDefault="00563598">
      <w:pPr>
        <w:spacing w:after="0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</w:t>
      </w:r>
      <w:r w:rsidRPr="00563598">
        <w:rPr>
          <w:rFonts w:ascii="Times New Roman" w:hAnsi="Times New Roman"/>
          <w:color w:val="000000"/>
          <w:sz w:val="28"/>
          <w:lang w:val="ru-RU"/>
        </w:rPr>
        <w:t xml:space="preserve"> – важнейший компонент и условие развития социально значимых отношений обучающихся, формирования представлений о прекрасном и безобразном, о высоком и низком. Эстетическое воспитание способствует формированию </w:t>
      </w:r>
      <w:proofErr w:type="gramStart"/>
      <w:r w:rsidRPr="00563598">
        <w:rPr>
          <w:rFonts w:ascii="Times New Roman" w:hAnsi="Times New Roman"/>
          <w:color w:val="000000"/>
          <w:sz w:val="28"/>
          <w:lang w:val="ru-RU"/>
        </w:rPr>
        <w:t>ценностны</w:t>
      </w:r>
      <w:r w:rsidRPr="00563598">
        <w:rPr>
          <w:rFonts w:ascii="Times New Roman" w:hAnsi="Times New Roman"/>
          <w:color w:val="000000"/>
          <w:sz w:val="28"/>
          <w:lang w:val="ru-RU"/>
        </w:rPr>
        <w:t>х ориентаций</w:t>
      </w:r>
      <w:proofErr w:type="gramEnd"/>
      <w:r w:rsidRPr="00563598">
        <w:rPr>
          <w:rFonts w:ascii="Times New Roman" w:hAnsi="Times New Roman"/>
          <w:color w:val="000000"/>
          <w:sz w:val="28"/>
          <w:lang w:val="ru-RU"/>
        </w:rPr>
        <w:t xml:space="preserve">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:rsidR="00870C71" w:rsidRPr="00563598" w:rsidRDefault="00563598">
      <w:pPr>
        <w:spacing w:after="0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</w:t>
      </w:r>
      <w:r w:rsidRPr="00563598">
        <w:rPr>
          <w:rFonts w:ascii="Times New Roman" w:hAnsi="Times New Roman"/>
          <w:color w:val="000000"/>
          <w:sz w:val="28"/>
          <w:lang w:val="ru-RU"/>
        </w:rPr>
        <w:t xml:space="preserve"> воспитываются как эмоционально окрашенный интерес к жиз</w:t>
      </w:r>
      <w:r w:rsidRPr="00563598">
        <w:rPr>
          <w:rFonts w:ascii="Times New Roman" w:hAnsi="Times New Roman"/>
          <w:color w:val="000000"/>
          <w:sz w:val="28"/>
          <w:lang w:val="ru-RU"/>
        </w:rPr>
        <w:t xml:space="preserve">ни людей и природы. Происходит это в процессе развития навыков восприятия и художественной рефлексии своих наблюдений </w:t>
      </w:r>
      <w:r w:rsidRPr="00563598">
        <w:rPr>
          <w:rFonts w:ascii="Times New Roman" w:hAnsi="Times New Roman"/>
          <w:color w:val="000000"/>
          <w:spacing w:val="-4"/>
          <w:sz w:val="28"/>
          <w:lang w:val="ru-RU"/>
        </w:rPr>
        <w:t>в художественно-творческой деятельности. Навыки исследовательской деятельности</w:t>
      </w:r>
      <w:r w:rsidRPr="00563598">
        <w:rPr>
          <w:rFonts w:ascii="Times New Roman" w:hAnsi="Times New Roman"/>
          <w:color w:val="000000"/>
          <w:sz w:val="28"/>
          <w:lang w:val="ru-RU"/>
        </w:rPr>
        <w:t xml:space="preserve"> развиваются при выполнении заданий культурно-исторической н</w:t>
      </w:r>
      <w:r w:rsidRPr="00563598">
        <w:rPr>
          <w:rFonts w:ascii="Times New Roman" w:hAnsi="Times New Roman"/>
          <w:color w:val="000000"/>
          <w:sz w:val="28"/>
          <w:lang w:val="ru-RU"/>
        </w:rPr>
        <w:t>аправленности.</w:t>
      </w:r>
    </w:p>
    <w:p w:rsidR="00870C71" w:rsidRPr="00563598" w:rsidRDefault="00563598">
      <w:pPr>
        <w:spacing w:after="0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</w:t>
      </w:r>
      <w:r w:rsidRPr="00563598">
        <w:rPr>
          <w:rFonts w:ascii="Times New Roman" w:hAnsi="Times New Roman"/>
          <w:color w:val="000000"/>
          <w:sz w:val="28"/>
          <w:lang w:val="ru-RU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чувств способствует активному неприятию действий, приносящих вред окружающей среде</w:t>
      </w:r>
      <w:r w:rsidRPr="00563598">
        <w:rPr>
          <w:rFonts w:ascii="Times New Roman" w:hAnsi="Times New Roman"/>
          <w:color w:val="000000"/>
          <w:sz w:val="28"/>
          <w:lang w:val="ru-RU"/>
        </w:rPr>
        <w:t>.</w:t>
      </w:r>
    </w:p>
    <w:p w:rsidR="00870C71" w:rsidRPr="00563598" w:rsidRDefault="00563598">
      <w:pPr>
        <w:spacing w:after="0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b/>
          <w:color w:val="000000"/>
          <w:sz w:val="28"/>
          <w:lang w:val="ru-RU"/>
        </w:rPr>
        <w:t>Трудовое воспитание</w:t>
      </w:r>
      <w:r w:rsidRPr="00563598">
        <w:rPr>
          <w:rFonts w:ascii="Times New Roman" w:hAnsi="Times New Roman"/>
          <w:color w:val="000000"/>
          <w:sz w:val="28"/>
          <w:lang w:val="ru-RU"/>
        </w:rPr>
        <w:t xml:space="preserve"> осуществляется в процессе личной художественно-творческой работы по освоению художественных </w:t>
      </w:r>
      <w:r w:rsidRPr="00563598">
        <w:rPr>
          <w:rFonts w:ascii="Times New Roman" w:hAnsi="Times New Roman"/>
          <w:color w:val="000000"/>
          <w:sz w:val="28"/>
          <w:lang w:val="ru-RU"/>
        </w:rPr>
        <w:lastRenderedPageBreak/>
        <w:t>материалов и удовлетворения от создания реального, практического продукта. Воспитываются стремление достичь результат, упорство, творческая ин</w:t>
      </w:r>
      <w:r w:rsidRPr="00563598">
        <w:rPr>
          <w:rFonts w:ascii="Times New Roman" w:hAnsi="Times New Roman"/>
          <w:color w:val="000000"/>
          <w:sz w:val="28"/>
          <w:lang w:val="ru-RU"/>
        </w:rPr>
        <w:t>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21" w:name="_Toc124264881"/>
      <w:bookmarkEnd w:id="21"/>
    </w:p>
    <w:p w:rsidR="00870C71" w:rsidRPr="00563598" w:rsidRDefault="00870C71">
      <w:pPr>
        <w:spacing w:after="0"/>
        <w:ind w:left="120"/>
        <w:rPr>
          <w:lang w:val="ru-RU"/>
        </w:rPr>
      </w:pPr>
      <w:bookmarkStart w:id="22" w:name="_Toc141079013"/>
      <w:bookmarkEnd w:id="22"/>
    </w:p>
    <w:p w:rsidR="00870C71" w:rsidRPr="00563598" w:rsidRDefault="00870C71">
      <w:pPr>
        <w:spacing w:after="0"/>
        <w:ind w:left="120"/>
        <w:jc w:val="both"/>
        <w:rPr>
          <w:lang w:val="ru-RU"/>
        </w:rPr>
      </w:pPr>
    </w:p>
    <w:p w:rsidR="00870C71" w:rsidRPr="00563598" w:rsidRDefault="00563598">
      <w:pPr>
        <w:spacing w:after="0"/>
        <w:ind w:left="120"/>
        <w:jc w:val="both"/>
        <w:rPr>
          <w:lang w:val="ru-RU"/>
        </w:rPr>
      </w:pPr>
      <w:r w:rsidRPr="00563598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870C71" w:rsidRPr="00563598" w:rsidRDefault="00870C71">
      <w:pPr>
        <w:spacing w:after="0"/>
        <w:ind w:left="120"/>
        <w:rPr>
          <w:lang w:val="ru-RU"/>
        </w:rPr>
      </w:pPr>
    </w:p>
    <w:p w:rsidR="00870C71" w:rsidRPr="00563598" w:rsidRDefault="00563598">
      <w:pPr>
        <w:spacing w:after="0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>В результа</w:t>
      </w:r>
      <w:r w:rsidRPr="00563598">
        <w:rPr>
          <w:rFonts w:ascii="Times New Roman" w:hAnsi="Times New Roman"/>
          <w:color w:val="000000"/>
          <w:sz w:val="28"/>
          <w:lang w:val="ru-RU"/>
        </w:rPr>
        <w:t>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</w:t>
      </w:r>
      <w:r w:rsidRPr="00563598">
        <w:rPr>
          <w:rFonts w:ascii="Times New Roman" w:hAnsi="Times New Roman"/>
          <w:color w:val="000000"/>
          <w:sz w:val="28"/>
          <w:lang w:val="ru-RU"/>
        </w:rPr>
        <w:t>местная деятельность.</w:t>
      </w:r>
    </w:p>
    <w:p w:rsidR="00870C71" w:rsidRPr="00563598" w:rsidRDefault="00563598">
      <w:pPr>
        <w:spacing w:after="0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>Пространственные представления и сенсорные способности:</w:t>
      </w:r>
    </w:p>
    <w:p w:rsidR="00870C71" w:rsidRPr="00563598" w:rsidRDefault="00563598">
      <w:pPr>
        <w:spacing w:after="0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>характеризовать форму предмета, конструкции;</w:t>
      </w:r>
    </w:p>
    <w:p w:rsidR="00870C71" w:rsidRPr="00563598" w:rsidRDefault="00563598">
      <w:pPr>
        <w:spacing w:after="0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>выявлять доминантные черты (характерные особенности) в визуальном образе;</w:t>
      </w:r>
    </w:p>
    <w:p w:rsidR="00870C71" w:rsidRPr="00563598" w:rsidRDefault="00563598">
      <w:pPr>
        <w:spacing w:after="0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>сравнивать плоскостные и пространственные объекты по заданн</w:t>
      </w:r>
      <w:r w:rsidRPr="00563598">
        <w:rPr>
          <w:rFonts w:ascii="Times New Roman" w:hAnsi="Times New Roman"/>
          <w:color w:val="000000"/>
          <w:sz w:val="28"/>
          <w:lang w:val="ru-RU"/>
        </w:rPr>
        <w:t>ым основаниям;</w:t>
      </w:r>
    </w:p>
    <w:p w:rsidR="00870C71" w:rsidRPr="00563598" w:rsidRDefault="00563598">
      <w:pPr>
        <w:spacing w:after="0" w:line="264" w:lineRule="exact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>находить ассоциативные связи между визуальными образами разных форм и предметов;</w:t>
      </w:r>
    </w:p>
    <w:p w:rsidR="00870C71" w:rsidRPr="00563598" w:rsidRDefault="00563598">
      <w:pPr>
        <w:spacing w:after="0" w:line="264" w:lineRule="exact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>сопоставлять части и целое в видимом образе, предмете, конструкции;</w:t>
      </w:r>
    </w:p>
    <w:p w:rsidR="00870C71" w:rsidRPr="00563598" w:rsidRDefault="00563598">
      <w:pPr>
        <w:spacing w:after="0" w:line="264" w:lineRule="exact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>анализировать пропорциональные отношения частей внутри целого и предметов между собой;</w:t>
      </w:r>
    </w:p>
    <w:p w:rsidR="00870C71" w:rsidRPr="00563598" w:rsidRDefault="00563598">
      <w:pPr>
        <w:spacing w:after="0" w:line="264" w:lineRule="exact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>обобщ</w:t>
      </w:r>
      <w:r w:rsidRPr="00563598">
        <w:rPr>
          <w:rFonts w:ascii="Times New Roman" w:hAnsi="Times New Roman"/>
          <w:color w:val="000000"/>
          <w:sz w:val="28"/>
          <w:lang w:val="ru-RU"/>
        </w:rPr>
        <w:t>ать форму составной конструкции;</w:t>
      </w:r>
    </w:p>
    <w:p w:rsidR="00870C71" w:rsidRPr="00563598" w:rsidRDefault="00563598">
      <w:pPr>
        <w:spacing w:after="0" w:line="264" w:lineRule="exact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:rsidR="00870C71" w:rsidRPr="00563598" w:rsidRDefault="00563598">
      <w:pPr>
        <w:spacing w:after="0" w:line="264" w:lineRule="exact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 xml:space="preserve">передавать обобщенный образ реальности при построении плоской композиции; </w:t>
      </w:r>
    </w:p>
    <w:p w:rsidR="00870C71" w:rsidRPr="00563598" w:rsidRDefault="00563598">
      <w:pPr>
        <w:spacing w:after="0" w:line="264" w:lineRule="exact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 xml:space="preserve">соотносить тональные </w:t>
      </w:r>
      <w:r w:rsidRPr="00563598">
        <w:rPr>
          <w:rFonts w:ascii="Times New Roman" w:hAnsi="Times New Roman"/>
          <w:color w:val="000000"/>
          <w:sz w:val="28"/>
          <w:lang w:val="ru-RU"/>
        </w:rPr>
        <w:t>отношения (тёмное – светлое) в пространственных и плоскостных объектах;</w:t>
      </w:r>
    </w:p>
    <w:p w:rsidR="00870C71" w:rsidRPr="00563598" w:rsidRDefault="00563598">
      <w:pPr>
        <w:spacing w:after="0" w:line="264" w:lineRule="exact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:rsidR="00870C71" w:rsidRPr="00563598" w:rsidRDefault="00870C71">
      <w:pPr>
        <w:spacing w:after="0" w:line="264" w:lineRule="exact"/>
        <w:ind w:left="120"/>
        <w:jc w:val="both"/>
        <w:rPr>
          <w:lang w:val="ru-RU"/>
        </w:rPr>
      </w:pPr>
    </w:p>
    <w:p w:rsidR="00870C71" w:rsidRPr="00563598" w:rsidRDefault="00563598">
      <w:pPr>
        <w:spacing w:after="0" w:line="264" w:lineRule="exact"/>
        <w:ind w:left="120"/>
        <w:jc w:val="both"/>
        <w:rPr>
          <w:lang w:val="ru-RU"/>
        </w:rPr>
      </w:pPr>
      <w:r w:rsidRPr="00563598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870C71" w:rsidRPr="00563598" w:rsidRDefault="00563598">
      <w:pPr>
        <w:spacing w:after="0" w:line="264" w:lineRule="exact"/>
        <w:ind w:left="120"/>
        <w:jc w:val="both"/>
        <w:rPr>
          <w:lang w:val="ru-RU"/>
        </w:rPr>
      </w:pPr>
      <w:r w:rsidRPr="00563598">
        <w:rPr>
          <w:rFonts w:ascii="Times New Roman" w:hAnsi="Times New Roman"/>
          <w:b/>
          <w:color w:val="000000"/>
          <w:sz w:val="28"/>
          <w:lang w:val="ru-RU"/>
        </w:rPr>
        <w:t xml:space="preserve">Базовые </w:t>
      </w:r>
      <w:r w:rsidRPr="00563598">
        <w:rPr>
          <w:rFonts w:ascii="Times New Roman" w:hAnsi="Times New Roman"/>
          <w:b/>
          <w:color w:val="000000"/>
          <w:sz w:val="28"/>
          <w:lang w:val="ru-RU"/>
        </w:rPr>
        <w:t>логические и исследовательские действия:</w:t>
      </w:r>
    </w:p>
    <w:p w:rsidR="00870C71" w:rsidRPr="00563598" w:rsidRDefault="00563598">
      <w:pPr>
        <w:spacing w:after="0" w:line="264" w:lineRule="exact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:rsidR="00870C71" w:rsidRPr="00563598" w:rsidRDefault="00563598">
      <w:pPr>
        <w:spacing w:after="0" w:line="264" w:lineRule="exact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lastRenderedPageBreak/>
        <w:t>проявлять творческие экспериментальные действия в процессе самостоятельного выпо</w:t>
      </w:r>
      <w:r w:rsidRPr="00563598">
        <w:rPr>
          <w:rFonts w:ascii="Times New Roman" w:hAnsi="Times New Roman"/>
          <w:color w:val="000000"/>
          <w:sz w:val="28"/>
          <w:lang w:val="ru-RU"/>
        </w:rPr>
        <w:t>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:rsidR="00870C71" w:rsidRPr="00563598" w:rsidRDefault="00563598">
      <w:pPr>
        <w:spacing w:after="0" w:line="264" w:lineRule="exact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>использ</w:t>
      </w:r>
      <w:r w:rsidRPr="00563598">
        <w:rPr>
          <w:rFonts w:ascii="Times New Roman" w:hAnsi="Times New Roman"/>
          <w:color w:val="000000"/>
          <w:sz w:val="28"/>
          <w:lang w:val="ru-RU"/>
        </w:rPr>
        <w:t>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:rsidR="00870C71" w:rsidRPr="00563598" w:rsidRDefault="00563598">
      <w:pPr>
        <w:spacing w:after="0" w:line="264" w:lineRule="exact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>анализировать и оценивать с позиций эстетических категорий явления природы и предметно-пространственную среду жизни человека</w:t>
      </w:r>
      <w:r w:rsidRPr="00563598">
        <w:rPr>
          <w:rFonts w:ascii="Times New Roman" w:hAnsi="Times New Roman"/>
          <w:color w:val="000000"/>
          <w:sz w:val="28"/>
          <w:lang w:val="ru-RU"/>
        </w:rPr>
        <w:t>;</w:t>
      </w:r>
    </w:p>
    <w:p w:rsidR="00870C71" w:rsidRPr="00563598" w:rsidRDefault="00563598">
      <w:pPr>
        <w:spacing w:after="0" w:line="264" w:lineRule="exact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:rsidR="00870C71" w:rsidRPr="00563598" w:rsidRDefault="00563598">
      <w:pPr>
        <w:spacing w:after="0" w:line="264" w:lineRule="exact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:rsidR="00870C71" w:rsidRPr="00563598" w:rsidRDefault="00563598">
      <w:pPr>
        <w:spacing w:after="0" w:line="264" w:lineRule="exact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>классифицировать произ</w:t>
      </w:r>
      <w:r w:rsidRPr="00563598">
        <w:rPr>
          <w:rFonts w:ascii="Times New Roman" w:hAnsi="Times New Roman"/>
          <w:color w:val="000000"/>
          <w:sz w:val="28"/>
          <w:lang w:val="ru-RU"/>
        </w:rPr>
        <w:t>ведения искусства по видам и, соответственно, по назначению в жизни людей;</w:t>
      </w:r>
    </w:p>
    <w:p w:rsidR="00870C71" w:rsidRPr="00563598" w:rsidRDefault="00563598">
      <w:pPr>
        <w:spacing w:after="0" w:line="264" w:lineRule="exact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:rsidR="00870C71" w:rsidRPr="00563598" w:rsidRDefault="00563598">
      <w:pPr>
        <w:spacing w:after="0" w:line="264" w:lineRule="exact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</w:t>
      </w:r>
      <w:r w:rsidRPr="00563598">
        <w:rPr>
          <w:rFonts w:ascii="Times New Roman" w:hAnsi="Times New Roman"/>
          <w:color w:val="000000"/>
          <w:sz w:val="28"/>
          <w:lang w:val="ru-RU"/>
        </w:rPr>
        <w:t>умент познания.</w:t>
      </w:r>
    </w:p>
    <w:p w:rsidR="00870C71" w:rsidRPr="00563598" w:rsidRDefault="00563598">
      <w:pPr>
        <w:spacing w:after="0" w:line="264" w:lineRule="exact"/>
        <w:ind w:left="120"/>
        <w:jc w:val="both"/>
        <w:rPr>
          <w:lang w:val="ru-RU"/>
        </w:rPr>
      </w:pPr>
      <w:r w:rsidRPr="00563598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870C71" w:rsidRPr="00563598" w:rsidRDefault="00563598">
      <w:pPr>
        <w:spacing w:after="0" w:line="264" w:lineRule="exact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>использовать электронные образовательные ресурсы;</w:t>
      </w:r>
    </w:p>
    <w:p w:rsidR="00870C71" w:rsidRPr="00563598" w:rsidRDefault="00563598">
      <w:pPr>
        <w:spacing w:after="0" w:line="264" w:lineRule="exact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>работать с электронными учебниками и учебными пособиями;</w:t>
      </w:r>
    </w:p>
    <w:p w:rsidR="00870C71" w:rsidRPr="00563598" w:rsidRDefault="00563598">
      <w:pPr>
        <w:spacing w:after="0" w:line="252" w:lineRule="exact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>выбирать источник для получения информации: поисковые системы Интернета, цифровые электронные средства, справоч</w:t>
      </w:r>
      <w:r w:rsidRPr="00563598">
        <w:rPr>
          <w:rFonts w:ascii="Times New Roman" w:hAnsi="Times New Roman"/>
          <w:color w:val="000000"/>
          <w:sz w:val="28"/>
          <w:lang w:val="ru-RU"/>
        </w:rPr>
        <w:t>ники, художественные альбомы и детские книги;</w:t>
      </w:r>
    </w:p>
    <w:p w:rsidR="00870C71" w:rsidRPr="00563598" w:rsidRDefault="00563598">
      <w:pPr>
        <w:spacing w:after="0" w:line="252" w:lineRule="exact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:rsidR="00870C71" w:rsidRPr="00563598" w:rsidRDefault="00563598">
      <w:pPr>
        <w:spacing w:after="0" w:line="252" w:lineRule="exact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>самостоятельно подготавливать информацию на заданную или выбранную</w:t>
      </w:r>
      <w:r w:rsidRPr="00563598">
        <w:rPr>
          <w:rFonts w:ascii="Times New Roman" w:hAnsi="Times New Roman"/>
          <w:color w:val="000000"/>
          <w:sz w:val="28"/>
          <w:lang w:val="ru-RU"/>
        </w:rPr>
        <w:t xml:space="preserve"> тему и представлять её в различных видах: рисунках и эскизах, электронных презентациях;</w:t>
      </w:r>
    </w:p>
    <w:p w:rsidR="00870C71" w:rsidRPr="00563598" w:rsidRDefault="00563598">
      <w:pPr>
        <w:spacing w:after="0" w:line="252" w:lineRule="exact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 xml:space="preserve"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</w:t>
      </w:r>
      <w:r w:rsidRPr="00563598">
        <w:rPr>
          <w:rFonts w:ascii="Times New Roman" w:hAnsi="Times New Roman"/>
          <w:color w:val="000000"/>
          <w:sz w:val="28"/>
          <w:lang w:val="ru-RU"/>
        </w:rPr>
        <w:t xml:space="preserve">и </w:t>
      </w:r>
      <w:proofErr w:type="spellStart"/>
      <w:r w:rsidRPr="00563598">
        <w:rPr>
          <w:rFonts w:ascii="Times New Roman" w:hAnsi="Times New Roman"/>
          <w:color w:val="000000"/>
          <w:sz w:val="28"/>
          <w:lang w:val="ru-RU"/>
        </w:rPr>
        <w:t>квестов</w:t>
      </w:r>
      <w:proofErr w:type="spellEnd"/>
      <w:r w:rsidRPr="00563598">
        <w:rPr>
          <w:rFonts w:ascii="Times New Roman" w:hAnsi="Times New Roman"/>
          <w:color w:val="000000"/>
          <w:sz w:val="28"/>
          <w:lang w:val="ru-RU"/>
        </w:rPr>
        <w:t>, предложенных учителем;</w:t>
      </w:r>
    </w:p>
    <w:p w:rsidR="00870C71" w:rsidRPr="00563598" w:rsidRDefault="00563598">
      <w:pPr>
        <w:spacing w:after="0" w:line="252" w:lineRule="exact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при работе в Интернете.</w:t>
      </w:r>
    </w:p>
    <w:p w:rsidR="00870C71" w:rsidRPr="00563598" w:rsidRDefault="00870C71">
      <w:pPr>
        <w:spacing w:after="0" w:line="252" w:lineRule="exact"/>
        <w:ind w:left="120"/>
        <w:jc w:val="both"/>
        <w:rPr>
          <w:lang w:val="ru-RU"/>
        </w:rPr>
      </w:pPr>
    </w:p>
    <w:p w:rsidR="00870C71" w:rsidRPr="00563598" w:rsidRDefault="00563598">
      <w:pPr>
        <w:spacing w:after="0" w:line="252" w:lineRule="exact"/>
        <w:ind w:left="120"/>
        <w:jc w:val="both"/>
        <w:rPr>
          <w:lang w:val="ru-RU"/>
        </w:rPr>
      </w:pPr>
      <w:r w:rsidRPr="00563598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870C71" w:rsidRPr="00563598" w:rsidRDefault="00563598">
      <w:pPr>
        <w:spacing w:after="0" w:line="252" w:lineRule="exact"/>
        <w:ind w:left="120"/>
        <w:jc w:val="both"/>
        <w:rPr>
          <w:lang w:val="ru-RU"/>
        </w:rPr>
      </w:pPr>
      <w:r w:rsidRPr="00563598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870C71" w:rsidRPr="00563598" w:rsidRDefault="00563598">
      <w:pPr>
        <w:spacing w:after="0" w:line="252" w:lineRule="exact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 xml:space="preserve">понимать искусство в качестве особого языка общения – межличностного (автор – зритель), между </w:t>
      </w:r>
      <w:r w:rsidRPr="00563598">
        <w:rPr>
          <w:rFonts w:ascii="Times New Roman" w:hAnsi="Times New Roman"/>
          <w:color w:val="000000"/>
          <w:sz w:val="28"/>
          <w:lang w:val="ru-RU"/>
        </w:rPr>
        <w:t>поколениями, между народами;</w:t>
      </w:r>
    </w:p>
    <w:p w:rsidR="00870C71" w:rsidRPr="00563598" w:rsidRDefault="00563598">
      <w:pPr>
        <w:spacing w:after="0" w:line="252" w:lineRule="exact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 отстаивая свои позиции в оценке и понимании обсуждаемого явле</w:t>
      </w:r>
      <w:r w:rsidRPr="00563598">
        <w:rPr>
          <w:rFonts w:ascii="Times New Roman" w:hAnsi="Times New Roman"/>
          <w:color w:val="000000"/>
          <w:sz w:val="28"/>
          <w:lang w:val="ru-RU"/>
        </w:rPr>
        <w:t xml:space="preserve">ния; </w:t>
      </w:r>
    </w:p>
    <w:p w:rsidR="00870C71" w:rsidRPr="00563598" w:rsidRDefault="00563598">
      <w:pPr>
        <w:spacing w:after="0" w:line="252" w:lineRule="exact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:rsidR="00870C71" w:rsidRPr="00563598" w:rsidRDefault="00563598">
      <w:pPr>
        <w:spacing w:after="0" w:line="252" w:lineRule="exact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pacing w:val="-4"/>
          <w:sz w:val="28"/>
          <w:lang w:val="ru-RU"/>
        </w:rPr>
        <w:lastRenderedPageBreak/>
        <w:t>демонстрировать и объяснять результаты своего творческого, художественного</w:t>
      </w:r>
      <w:r w:rsidRPr="00563598">
        <w:rPr>
          <w:rFonts w:ascii="Times New Roman" w:hAnsi="Times New Roman"/>
          <w:color w:val="000000"/>
          <w:sz w:val="28"/>
          <w:lang w:val="ru-RU"/>
        </w:rPr>
        <w:t xml:space="preserve"> или исследовательского опыта;</w:t>
      </w:r>
    </w:p>
    <w:p w:rsidR="00870C71" w:rsidRPr="00563598" w:rsidRDefault="00563598">
      <w:pPr>
        <w:spacing w:after="0" w:line="252" w:lineRule="exact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>анализи</w:t>
      </w:r>
      <w:r w:rsidRPr="00563598">
        <w:rPr>
          <w:rFonts w:ascii="Times New Roman" w:hAnsi="Times New Roman"/>
          <w:color w:val="000000"/>
          <w:sz w:val="28"/>
          <w:lang w:val="ru-RU"/>
        </w:rPr>
        <w:t>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:rsidR="00870C71" w:rsidRPr="00563598" w:rsidRDefault="00563598">
      <w:pPr>
        <w:spacing w:after="0" w:line="252" w:lineRule="exact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</w:t>
      </w:r>
      <w:r w:rsidRPr="00563598">
        <w:rPr>
          <w:rFonts w:ascii="Times New Roman" w:hAnsi="Times New Roman"/>
          <w:color w:val="000000"/>
          <w:sz w:val="28"/>
          <w:lang w:val="ru-RU"/>
        </w:rPr>
        <w:t>ои и других людей;</w:t>
      </w:r>
    </w:p>
    <w:p w:rsidR="00870C71" w:rsidRPr="00563598" w:rsidRDefault="00563598">
      <w:pPr>
        <w:spacing w:after="0" w:line="252" w:lineRule="exact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</w:t>
      </w:r>
      <w:r w:rsidRPr="00563598">
        <w:rPr>
          <w:rFonts w:ascii="Times New Roman" w:hAnsi="Times New Roman"/>
          <w:color w:val="000000"/>
          <w:sz w:val="28"/>
          <w:lang w:val="ru-RU"/>
        </w:rPr>
        <w:t>жению общего результата.</w:t>
      </w:r>
    </w:p>
    <w:p w:rsidR="00870C71" w:rsidRPr="00563598" w:rsidRDefault="00870C71">
      <w:pPr>
        <w:spacing w:after="0" w:line="252" w:lineRule="exact"/>
        <w:ind w:left="120"/>
        <w:jc w:val="both"/>
        <w:rPr>
          <w:lang w:val="ru-RU"/>
        </w:rPr>
      </w:pPr>
    </w:p>
    <w:p w:rsidR="00870C71" w:rsidRPr="00563598" w:rsidRDefault="00563598">
      <w:pPr>
        <w:spacing w:after="0" w:line="252" w:lineRule="exact"/>
        <w:ind w:left="120"/>
        <w:jc w:val="both"/>
        <w:rPr>
          <w:lang w:val="ru-RU"/>
        </w:rPr>
      </w:pPr>
      <w:r w:rsidRPr="00563598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870C71" w:rsidRPr="00563598" w:rsidRDefault="00563598">
      <w:pPr>
        <w:spacing w:after="0" w:line="252" w:lineRule="exact"/>
        <w:ind w:left="120"/>
        <w:jc w:val="both"/>
        <w:rPr>
          <w:lang w:val="ru-RU"/>
        </w:rPr>
      </w:pPr>
      <w:r w:rsidRPr="00563598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870C71" w:rsidRPr="00563598" w:rsidRDefault="00563598">
      <w:pPr>
        <w:spacing w:after="0" w:line="252" w:lineRule="exact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>внимательно относиться и выполнять учебные задачи, поставленные учителем;</w:t>
      </w:r>
    </w:p>
    <w:p w:rsidR="00870C71" w:rsidRPr="00563598" w:rsidRDefault="00563598">
      <w:pPr>
        <w:spacing w:after="0" w:line="252" w:lineRule="exact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>соблюдать последовательность учебных действий при выполнении задания;</w:t>
      </w:r>
    </w:p>
    <w:p w:rsidR="00870C71" w:rsidRPr="00563598" w:rsidRDefault="00563598">
      <w:pPr>
        <w:spacing w:after="0" w:line="252" w:lineRule="exact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 xml:space="preserve">соблюдать </w:t>
      </w:r>
      <w:r w:rsidRPr="00563598">
        <w:rPr>
          <w:rFonts w:ascii="Times New Roman" w:hAnsi="Times New Roman"/>
          <w:color w:val="000000"/>
          <w:sz w:val="28"/>
          <w:lang w:val="ru-RU"/>
        </w:rPr>
        <w:t>порядок в окружающем пространстве и бережно относясь к используемым материалам;</w:t>
      </w:r>
    </w:p>
    <w:p w:rsidR="00870C71" w:rsidRPr="00563598" w:rsidRDefault="00563598">
      <w:pPr>
        <w:spacing w:after="0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 w:rsidR="00870C71" w:rsidRPr="00563598" w:rsidRDefault="00870C71">
      <w:pPr>
        <w:spacing w:after="0"/>
        <w:ind w:left="120"/>
        <w:rPr>
          <w:lang w:val="ru-RU"/>
        </w:rPr>
      </w:pPr>
      <w:bookmarkStart w:id="23" w:name="_Toc124264882"/>
      <w:bookmarkStart w:id="24" w:name="_Toc141079014"/>
      <w:bookmarkEnd w:id="23"/>
      <w:bookmarkEnd w:id="24"/>
    </w:p>
    <w:p w:rsidR="00870C71" w:rsidRPr="00563598" w:rsidRDefault="00870C71">
      <w:pPr>
        <w:spacing w:after="0"/>
        <w:ind w:left="120"/>
        <w:jc w:val="both"/>
        <w:rPr>
          <w:lang w:val="ru-RU"/>
        </w:rPr>
      </w:pPr>
    </w:p>
    <w:p w:rsidR="00870C71" w:rsidRPr="00563598" w:rsidRDefault="00563598">
      <w:pPr>
        <w:spacing w:after="0"/>
        <w:ind w:left="120"/>
        <w:jc w:val="both"/>
        <w:rPr>
          <w:lang w:val="ru-RU"/>
        </w:rPr>
      </w:pPr>
      <w:r w:rsidRPr="00563598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870C71" w:rsidRPr="00563598" w:rsidRDefault="00563598">
      <w:pPr>
        <w:spacing w:after="0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563598">
        <w:rPr>
          <w:rFonts w:ascii="Times New Roman" w:hAnsi="Times New Roman"/>
          <w:b/>
          <w:color w:val="000000"/>
          <w:sz w:val="28"/>
          <w:lang w:val="ru-RU"/>
        </w:rPr>
        <w:t>1 кл</w:t>
      </w:r>
      <w:r w:rsidRPr="00563598">
        <w:rPr>
          <w:rFonts w:ascii="Times New Roman" w:hAnsi="Times New Roman"/>
          <w:b/>
          <w:color w:val="000000"/>
          <w:sz w:val="28"/>
          <w:lang w:val="ru-RU"/>
        </w:rPr>
        <w:t>ассе</w:t>
      </w:r>
      <w:r w:rsidRPr="00563598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870C71" w:rsidRPr="00563598" w:rsidRDefault="00563598">
      <w:pPr>
        <w:spacing w:after="0"/>
        <w:ind w:left="120"/>
        <w:jc w:val="both"/>
        <w:rPr>
          <w:lang w:val="ru-RU"/>
        </w:rPr>
      </w:pPr>
      <w:r w:rsidRPr="00563598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870C71" w:rsidRPr="00563598" w:rsidRDefault="00563598">
      <w:pPr>
        <w:spacing w:after="0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>Осваивать навыки применения свойств простых графических материалов в самостоятельной творческой работе в условиях урока.</w:t>
      </w:r>
    </w:p>
    <w:p w:rsidR="00870C71" w:rsidRPr="00563598" w:rsidRDefault="00563598">
      <w:pPr>
        <w:spacing w:after="0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>Приобретать первичный опыт в создании графического рисунка на основе знакомства со средствами изобразительного языка.</w:t>
      </w:r>
    </w:p>
    <w:p w:rsidR="00870C71" w:rsidRPr="00563598" w:rsidRDefault="00563598">
      <w:pPr>
        <w:spacing w:after="0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>Приобретать опыт аналитического наблюдения формы предмета, опыт обобщения и геометризации наблюдаемой формы как основы обучения рисунку.</w:t>
      </w:r>
    </w:p>
    <w:p w:rsidR="00870C71" w:rsidRPr="00563598" w:rsidRDefault="00563598">
      <w:pPr>
        <w:spacing w:after="0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>Приобретать опыт создания рисунка простого (плоского) предмета с натуры.</w:t>
      </w:r>
    </w:p>
    <w:p w:rsidR="00870C71" w:rsidRPr="00563598" w:rsidRDefault="00563598">
      <w:pPr>
        <w:spacing w:after="0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>Учиться анализировать соотношения пропорций, визуально сравнивать пространственные величины.</w:t>
      </w:r>
    </w:p>
    <w:p w:rsidR="00870C71" w:rsidRPr="00563598" w:rsidRDefault="00563598">
      <w:pPr>
        <w:spacing w:after="0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первичные знания и навыки композиционного расположения изображения на листе.</w:t>
      </w:r>
    </w:p>
    <w:p w:rsidR="00870C71" w:rsidRPr="00563598" w:rsidRDefault="00563598">
      <w:pPr>
        <w:spacing w:after="0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>В</w:t>
      </w:r>
      <w:r w:rsidRPr="00563598">
        <w:rPr>
          <w:rFonts w:ascii="Times New Roman" w:hAnsi="Times New Roman"/>
          <w:color w:val="000000"/>
          <w:sz w:val="28"/>
          <w:lang w:val="ru-RU"/>
        </w:rPr>
        <w:t>ыбирать вертикальный или горизонтальный формат листа для выполнения соответствующих задач рисунка.</w:t>
      </w:r>
    </w:p>
    <w:p w:rsidR="00870C71" w:rsidRPr="00563598" w:rsidRDefault="00563598">
      <w:pPr>
        <w:spacing w:after="0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>Воспринимать учебную задачу, поставленную учителем, и решать её в своей практической художественной деятельности.</w:t>
      </w:r>
    </w:p>
    <w:p w:rsidR="00870C71" w:rsidRPr="00563598" w:rsidRDefault="00563598">
      <w:pPr>
        <w:spacing w:after="0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>Обсуждать результаты своей практической раб</w:t>
      </w:r>
      <w:r w:rsidRPr="00563598">
        <w:rPr>
          <w:rFonts w:ascii="Times New Roman" w:hAnsi="Times New Roman"/>
          <w:color w:val="000000"/>
          <w:sz w:val="28"/>
          <w:lang w:val="ru-RU"/>
        </w:rPr>
        <w:t>оты и работы товарищей с позиций соответствия их поставленной учебной задаче, с позиций выраженного в рисунке содержания и графических средств его выражения (в рамках программного материала).</w:t>
      </w:r>
    </w:p>
    <w:p w:rsidR="00870C71" w:rsidRPr="00563598" w:rsidRDefault="00563598">
      <w:pPr>
        <w:spacing w:after="0"/>
        <w:ind w:left="120"/>
        <w:jc w:val="both"/>
        <w:rPr>
          <w:lang w:val="ru-RU"/>
        </w:rPr>
      </w:pPr>
      <w:r w:rsidRPr="00563598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870C71" w:rsidRPr="00563598" w:rsidRDefault="00563598">
      <w:pPr>
        <w:spacing w:after="0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>Осваивать навыки работы красками «гуашь» в усл</w:t>
      </w:r>
      <w:r w:rsidRPr="00563598">
        <w:rPr>
          <w:rFonts w:ascii="Times New Roman" w:hAnsi="Times New Roman"/>
          <w:color w:val="000000"/>
          <w:sz w:val="28"/>
          <w:lang w:val="ru-RU"/>
        </w:rPr>
        <w:t>овиях урока.</w:t>
      </w:r>
    </w:p>
    <w:p w:rsidR="00870C71" w:rsidRPr="00563598" w:rsidRDefault="00563598">
      <w:pPr>
        <w:spacing w:after="0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>Иметь представление о трёх основных цветах; обсуждать и называть ассоциативные представления, которые рождает каждый цвет.</w:t>
      </w:r>
    </w:p>
    <w:p w:rsidR="00870C71" w:rsidRPr="00563598" w:rsidRDefault="00563598">
      <w:pPr>
        <w:spacing w:after="0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>Осознавать эмоциональное звучание цвета и формулировать своё мнение с использованием опыта жизненных ассоциаций.</w:t>
      </w:r>
    </w:p>
    <w:p w:rsidR="00870C71" w:rsidRPr="00563598" w:rsidRDefault="00563598">
      <w:pPr>
        <w:spacing w:after="0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>Приобре</w:t>
      </w:r>
      <w:r w:rsidRPr="00563598">
        <w:rPr>
          <w:rFonts w:ascii="Times New Roman" w:hAnsi="Times New Roman"/>
          <w:color w:val="000000"/>
          <w:sz w:val="28"/>
          <w:lang w:val="ru-RU"/>
        </w:rPr>
        <w:t>тать опыт экспериментирования, исследования результатов смешения красок и получения нового цвета.</w:t>
      </w:r>
    </w:p>
    <w:p w:rsidR="00870C71" w:rsidRPr="00563598" w:rsidRDefault="00563598">
      <w:pPr>
        <w:spacing w:after="0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>Вести творческую работу на заданную тему с использованием зрительных впечатлений, организованную педагогом.</w:t>
      </w:r>
    </w:p>
    <w:p w:rsidR="00870C71" w:rsidRPr="00563598" w:rsidRDefault="00563598">
      <w:pPr>
        <w:spacing w:after="0"/>
        <w:ind w:left="120"/>
        <w:jc w:val="both"/>
        <w:rPr>
          <w:lang w:val="ru-RU"/>
        </w:rPr>
      </w:pPr>
      <w:r w:rsidRPr="00563598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870C71" w:rsidRPr="00563598" w:rsidRDefault="00563598">
      <w:pPr>
        <w:spacing w:after="0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>Приобретать опыт аналитическог</w:t>
      </w:r>
      <w:r w:rsidRPr="00563598">
        <w:rPr>
          <w:rFonts w:ascii="Times New Roman" w:hAnsi="Times New Roman"/>
          <w:color w:val="000000"/>
          <w:sz w:val="28"/>
          <w:lang w:val="ru-RU"/>
        </w:rPr>
        <w:t>о наблюдения, поиска выразительных образных объёмных форм в природе (например, облака, камни, коряги, формы плодов).</w:t>
      </w:r>
    </w:p>
    <w:p w:rsidR="00870C71" w:rsidRPr="00563598" w:rsidRDefault="00563598">
      <w:pPr>
        <w:spacing w:after="0" w:line="264" w:lineRule="exact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>Осваивать первичные приёмы лепки из пластилина, приобретать представления о целостной форме в объёмном изображении.</w:t>
      </w:r>
    </w:p>
    <w:p w:rsidR="00870C71" w:rsidRPr="00563598" w:rsidRDefault="00563598">
      <w:pPr>
        <w:spacing w:after="0" w:line="264" w:lineRule="exact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>Овладевать первичными н</w:t>
      </w:r>
      <w:r w:rsidRPr="00563598">
        <w:rPr>
          <w:rFonts w:ascii="Times New Roman" w:hAnsi="Times New Roman"/>
          <w:color w:val="000000"/>
          <w:sz w:val="28"/>
          <w:lang w:val="ru-RU"/>
        </w:rPr>
        <w:t xml:space="preserve">авыками </w:t>
      </w:r>
      <w:proofErr w:type="spellStart"/>
      <w:r w:rsidRPr="00563598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563598">
        <w:rPr>
          <w:rFonts w:ascii="Times New Roman" w:hAnsi="Times New Roman"/>
          <w:color w:val="000000"/>
          <w:sz w:val="28"/>
          <w:lang w:val="ru-RU"/>
        </w:rPr>
        <w:t xml:space="preserve"> – создания объёмных форм из бумаги путём её складывания, надрезания, закручивания.</w:t>
      </w:r>
    </w:p>
    <w:p w:rsidR="00870C71" w:rsidRPr="00563598" w:rsidRDefault="00563598">
      <w:pPr>
        <w:spacing w:after="0" w:line="264" w:lineRule="exact"/>
        <w:ind w:left="120"/>
        <w:jc w:val="both"/>
        <w:rPr>
          <w:lang w:val="ru-RU"/>
        </w:rPr>
      </w:pPr>
      <w:r w:rsidRPr="00563598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870C71" w:rsidRPr="00563598" w:rsidRDefault="00563598">
      <w:pPr>
        <w:spacing w:after="0" w:line="264" w:lineRule="exact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>Рассматривать и эстетически характеризовать различные примеры узоров в природе (в условиях урока на основе ф</w:t>
      </w:r>
      <w:r w:rsidRPr="00563598">
        <w:rPr>
          <w:rFonts w:ascii="Times New Roman" w:hAnsi="Times New Roman"/>
          <w:color w:val="000000"/>
          <w:sz w:val="28"/>
          <w:lang w:val="ru-RU"/>
        </w:rPr>
        <w:t>отографий); приводить примеры, сопоставлять и искать ассоциации с орнаментами в произведениях декоративно-прикладного искусства.</w:t>
      </w:r>
    </w:p>
    <w:p w:rsidR="00870C71" w:rsidRPr="00563598" w:rsidRDefault="00563598">
      <w:pPr>
        <w:spacing w:after="0" w:line="264" w:lineRule="exact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>Различать виды орнаментов по изобразительным мотивам: растительные, геометрические, анималистические.</w:t>
      </w:r>
    </w:p>
    <w:p w:rsidR="00870C71" w:rsidRPr="00563598" w:rsidRDefault="00563598">
      <w:pPr>
        <w:spacing w:after="0" w:line="264" w:lineRule="exact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>Учиться использовать прав</w:t>
      </w:r>
      <w:r w:rsidRPr="00563598">
        <w:rPr>
          <w:rFonts w:ascii="Times New Roman" w:hAnsi="Times New Roman"/>
          <w:color w:val="000000"/>
          <w:sz w:val="28"/>
          <w:lang w:val="ru-RU"/>
        </w:rPr>
        <w:t>ила симметрии в своей художественной деятельности.</w:t>
      </w:r>
    </w:p>
    <w:p w:rsidR="00870C71" w:rsidRPr="00563598" w:rsidRDefault="00563598">
      <w:pPr>
        <w:spacing w:after="0" w:line="264" w:lineRule="exact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>Приобретать опыт создания орнаментальной декоративной композиции (стилизованной: декоративный цветок или птица).</w:t>
      </w:r>
    </w:p>
    <w:p w:rsidR="00870C71" w:rsidRPr="00563598" w:rsidRDefault="00563598">
      <w:pPr>
        <w:spacing w:after="0" w:line="264" w:lineRule="exact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знания о значении и назначении украшений в жизни людей.</w:t>
      </w:r>
    </w:p>
    <w:p w:rsidR="00870C71" w:rsidRPr="00563598" w:rsidRDefault="00563598">
      <w:pPr>
        <w:spacing w:after="0" w:line="264" w:lineRule="exact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 xml:space="preserve">Приобретать </w:t>
      </w:r>
      <w:r w:rsidRPr="00563598">
        <w:rPr>
          <w:rFonts w:ascii="Times New Roman" w:hAnsi="Times New Roman"/>
          <w:color w:val="000000"/>
          <w:sz w:val="28"/>
          <w:lang w:val="ru-RU"/>
        </w:rPr>
        <w:t xml:space="preserve">представления о глиняных игрушках отечественных народных художественных промыслов (дымковская, </w:t>
      </w:r>
      <w:proofErr w:type="spellStart"/>
      <w:r w:rsidRPr="00563598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563598">
        <w:rPr>
          <w:rFonts w:ascii="Times New Roman" w:hAnsi="Times New Roman"/>
          <w:color w:val="000000"/>
          <w:sz w:val="28"/>
          <w:lang w:val="ru-RU"/>
        </w:rPr>
        <w:t xml:space="preserve"> игрушки или по выбору учителя с учётом местных промыслов) и опыт практической художественной деятельности по мотивам игрушки выбранного промысла.</w:t>
      </w:r>
    </w:p>
    <w:p w:rsidR="00870C71" w:rsidRPr="00563598" w:rsidRDefault="00563598">
      <w:pPr>
        <w:spacing w:after="0" w:line="264" w:lineRule="exact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>И</w:t>
      </w:r>
      <w:r w:rsidRPr="00563598">
        <w:rPr>
          <w:rFonts w:ascii="Times New Roman" w:hAnsi="Times New Roman"/>
          <w:color w:val="000000"/>
          <w:sz w:val="28"/>
          <w:lang w:val="ru-RU"/>
        </w:rPr>
        <w:t>меть опыт и соответствующие возрасту навыки подготовки и оформления общего праздника.</w:t>
      </w:r>
    </w:p>
    <w:p w:rsidR="00870C71" w:rsidRPr="00563598" w:rsidRDefault="00563598">
      <w:pPr>
        <w:spacing w:after="0" w:line="264" w:lineRule="exact"/>
        <w:ind w:left="120"/>
        <w:jc w:val="both"/>
        <w:rPr>
          <w:lang w:val="ru-RU"/>
        </w:rPr>
      </w:pPr>
      <w:r w:rsidRPr="00563598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870C71" w:rsidRPr="00563598" w:rsidRDefault="00563598">
      <w:pPr>
        <w:spacing w:after="0" w:line="264" w:lineRule="exact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>Рассматривать различные произведения архитектуры в окружающем мире (по фотографиям в условиях урока); анализировать и характеризовать особенности и с</w:t>
      </w:r>
      <w:r w:rsidRPr="00563598">
        <w:rPr>
          <w:rFonts w:ascii="Times New Roman" w:hAnsi="Times New Roman"/>
          <w:color w:val="000000"/>
          <w:sz w:val="28"/>
          <w:lang w:val="ru-RU"/>
        </w:rPr>
        <w:t>оставные части рассматриваемых зданий.</w:t>
      </w:r>
    </w:p>
    <w:p w:rsidR="00870C71" w:rsidRPr="00563598" w:rsidRDefault="00563598">
      <w:pPr>
        <w:spacing w:after="0" w:line="264" w:lineRule="exact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>Осваивать приёмы конструирования из бумаги, складывания объёмных простых геометрических тел.</w:t>
      </w:r>
    </w:p>
    <w:p w:rsidR="00870C71" w:rsidRPr="00563598" w:rsidRDefault="00563598">
      <w:pPr>
        <w:spacing w:after="0" w:line="264" w:lineRule="exact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pacing w:val="-4"/>
          <w:sz w:val="28"/>
          <w:lang w:val="ru-RU"/>
        </w:rPr>
        <w:t>Приобретать опыт пространственного макетирования (сказочный город) в форме</w:t>
      </w:r>
      <w:r w:rsidRPr="00563598">
        <w:rPr>
          <w:rFonts w:ascii="Times New Roman" w:hAnsi="Times New Roman"/>
          <w:color w:val="000000"/>
          <w:sz w:val="28"/>
          <w:lang w:val="ru-RU"/>
        </w:rPr>
        <w:t xml:space="preserve"> коллективной игровой деятельности.</w:t>
      </w:r>
    </w:p>
    <w:p w:rsidR="00870C71" w:rsidRPr="00563598" w:rsidRDefault="00563598">
      <w:pPr>
        <w:spacing w:after="0" w:line="264" w:lineRule="exact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>Приобретать пр</w:t>
      </w:r>
      <w:r w:rsidRPr="00563598">
        <w:rPr>
          <w:rFonts w:ascii="Times New Roman" w:hAnsi="Times New Roman"/>
          <w:color w:val="000000"/>
          <w:sz w:val="28"/>
          <w:lang w:val="ru-RU"/>
        </w:rPr>
        <w:t>едставления о конструктивной основе любого предмета и первичные навыки анализа его строения.</w:t>
      </w:r>
    </w:p>
    <w:p w:rsidR="00870C71" w:rsidRPr="00563598" w:rsidRDefault="00563598">
      <w:pPr>
        <w:spacing w:after="0" w:line="264" w:lineRule="exact"/>
        <w:ind w:left="120"/>
        <w:jc w:val="both"/>
        <w:rPr>
          <w:lang w:val="ru-RU"/>
        </w:rPr>
      </w:pPr>
      <w:r w:rsidRPr="00563598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870C71" w:rsidRPr="00563598" w:rsidRDefault="00563598">
      <w:pPr>
        <w:spacing w:after="0" w:line="264" w:lineRule="exact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>Приобретать умения рассматривать, анализировать детские рисунки с позиций их содержания и сюжета, настроения, композиции</w:t>
      </w:r>
      <w:r w:rsidRPr="00563598">
        <w:rPr>
          <w:rFonts w:ascii="Times New Roman" w:hAnsi="Times New Roman"/>
          <w:color w:val="000000"/>
          <w:sz w:val="28"/>
          <w:lang w:val="ru-RU"/>
        </w:rPr>
        <w:t xml:space="preserve"> (расположения на листе), цвета, а также соответствия учебной задаче, поставленной учителем.</w:t>
      </w:r>
    </w:p>
    <w:p w:rsidR="00870C71" w:rsidRPr="00563598" w:rsidRDefault="00563598">
      <w:pPr>
        <w:spacing w:after="0" w:line="264" w:lineRule="exact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>Приобретать опыт эстетического наблюдения природы на основе эмоциональных впечатлений с учётом учебных задач и визуальной установки учителя.</w:t>
      </w:r>
    </w:p>
    <w:p w:rsidR="00870C71" w:rsidRPr="00563598" w:rsidRDefault="00563598">
      <w:pPr>
        <w:spacing w:after="0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>Приобретать опыт худож</w:t>
      </w:r>
      <w:r w:rsidRPr="00563598">
        <w:rPr>
          <w:rFonts w:ascii="Times New Roman" w:hAnsi="Times New Roman"/>
          <w:color w:val="000000"/>
          <w:sz w:val="28"/>
          <w:lang w:val="ru-RU"/>
        </w:rPr>
        <w:t>ественного наблюдения предметной среды жизни человека в зависимости от поставленной аналитической и эстетической задачи (установки).</w:t>
      </w:r>
    </w:p>
    <w:p w:rsidR="00870C71" w:rsidRPr="00563598" w:rsidRDefault="00563598">
      <w:pPr>
        <w:spacing w:after="0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>Осваивать опыт эстетического восприятия и аналитического наблюдения архитектурных построек.</w:t>
      </w:r>
    </w:p>
    <w:p w:rsidR="00870C71" w:rsidRPr="00563598" w:rsidRDefault="00563598">
      <w:pPr>
        <w:spacing w:after="0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>Осваивать опыт эстетического, э</w:t>
      </w:r>
      <w:r w:rsidRPr="00563598">
        <w:rPr>
          <w:rFonts w:ascii="Times New Roman" w:hAnsi="Times New Roman"/>
          <w:color w:val="000000"/>
          <w:sz w:val="28"/>
          <w:lang w:val="ru-RU"/>
        </w:rPr>
        <w:t>моционального общения со станковой картиной, понимать значение зрительских умений и специальных знаний; приобретать опыт восприятия картин со сказочным сюжетом (В.М. Васнецова и других художников по выбору учителя), а также произведений с ярко выраженным э</w:t>
      </w:r>
      <w:r w:rsidRPr="00563598">
        <w:rPr>
          <w:rFonts w:ascii="Times New Roman" w:hAnsi="Times New Roman"/>
          <w:color w:val="000000"/>
          <w:sz w:val="28"/>
          <w:lang w:val="ru-RU"/>
        </w:rPr>
        <w:t xml:space="preserve">моциональным настроением (например, натюрморты В. Ван Гога или А. Матисса). </w:t>
      </w:r>
    </w:p>
    <w:p w:rsidR="00870C71" w:rsidRPr="00563598" w:rsidRDefault="00563598">
      <w:pPr>
        <w:spacing w:after="0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>Осваивать новый опыт восприятия художественных иллюстраций в детских книгах и отношения к ним в соответствии с учебной установкой.</w:t>
      </w:r>
    </w:p>
    <w:p w:rsidR="00870C71" w:rsidRPr="00563598" w:rsidRDefault="00563598">
      <w:pPr>
        <w:spacing w:after="0"/>
        <w:ind w:left="120"/>
        <w:jc w:val="both"/>
        <w:rPr>
          <w:lang w:val="ru-RU"/>
        </w:rPr>
      </w:pPr>
      <w:r w:rsidRPr="00563598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870C71" w:rsidRPr="00563598" w:rsidRDefault="00563598">
      <w:pPr>
        <w:spacing w:after="0"/>
        <w:ind w:firstLine="600"/>
        <w:jc w:val="both"/>
        <w:rPr>
          <w:lang w:val="ru-RU"/>
        </w:rPr>
      </w:pPr>
      <w:r w:rsidRPr="00563598">
        <w:rPr>
          <w:rFonts w:ascii="Times New Roman" w:hAnsi="Times New Roman"/>
          <w:color w:val="000000"/>
          <w:sz w:val="28"/>
          <w:lang w:val="ru-RU"/>
        </w:rPr>
        <w:t>Приобретать опы</w:t>
      </w:r>
      <w:r w:rsidRPr="00563598">
        <w:rPr>
          <w:rFonts w:ascii="Times New Roman" w:hAnsi="Times New Roman"/>
          <w:color w:val="000000"/>
          <w:sz w:val="28"/>
          <w:lang w:val="ru-RU"/>
        </w:rPr>
        <w:t>т создания фотографий с целью эстетического и целенаправленного наблюдения природы.</w:t>
      </w:r>
    </w:p>
    <w:p w:rsidR="00870C71" w:rsidRPr="00563598" w:rsidRDefault="00563598">
      <w:pPr>
        <w:spacing w:after="0"/>
        <w:ind w:firstLine="600"/>
        <w:jc w:val="both"/>
        <w:rPr>
          <w:lang w:val="ru-RU"/>
        </w:rPr>
        <w:sectPr w:rsidR="00870C71" w:rsidRPr="00563598">
          <w:pgSz w:w="11906" w:h="16383"/>
          <w:pgMar w:top="1440" w:right="1440" w:bottom="1440" w:left="1440" w:header="0" w:footer="0" w:gutter="0"/>
          <w:cols w:space="720"/>
          <w:formProt w:val="0"/>
          <w:docGrid w:linePitch="100" w:charSpace="4096"/>
        </w:sectPr>
      </w:pPr>
      <w:r w:rsidRPr="00563598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опыт обсуждения фотографий с точки зрения того, с какой целью сделан снимок, насколько значимо его содержание и какова композиция в кадр</w:t>
      </w:r>
      <w:r w:rsidRPr="00563598">
        <w:rPr>
          <w:rFonts w:ascii="Times New Roman" w:hAnsi="Times New Roman"/>
          <w:color w:val="000000"/>
          <w:sz w:val="28"/>
          <w:lang w:val="ru-RU"/>
        </w:rPr>
        <w:t>е.</w:t>
      </w:r>
      <w:bookmarkStart w:id="25" w:name="_TOC_250003"/>
      <w:bookmarkEnd w:id="25"/>
    </w:p>
    <w:p w:rsidR="00870C71" w:rsidRDefault="00563598">
      <w:pPr>
        <w:spacing w:after="0"/>
        <w:ind w:left="120"/>
      </w:pPr>
      <w:bookmarkStart w:id="26" w:name="block-97773763"/>
      <w:bookmarkEnd w:id="26"/>
      <w:r w:rsidRPr="0056359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870C71" w:rsidRDefault="0056359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13594" w:type="dxa"/>
        <w:tblInd w:w="-8" w:type="dxa"/>
        <w:tblLayout w:type="fixed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721"/>
        <w:gridCol w:w="2081"/>
        <w:gridCol w:w="1501"/>
        <w:gridCol w:w="2550"/>
        <w:gridCol w:w="2666"/>
        <w:gridCol w:w="4075"/>
      </w:tblGrid>
      <w:tr w:rsidR="00870C71">
        <w:trPr>
          <w:trHeight w:val="144"/>
        </w:trPr>
        <w:tc>
          <w:tcPr>
            <w:tcW w:w="7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№ п/п</w:t>
            </w:r>
          </w:p>
          <w:p w:rsidR="00870C71" w:rsidRDefault="00870C71">
            <w:pPr>
              <w:widowControl w:val="0"/>
              <w:spacing w:after="0"/>
              <w:ind w:left="135"/>
            </w:pPr>
          </w:p>
        </w:tc>
        <w:tc>
          <w:tcPr>
            <w:tcW w:w="208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</w:p>
          <w:p w:rsidR="00870C71" w:rsidRDefault="00870C71">
            <w:pPr>
              <w:widowControl w:val="0"/>
              <w:spacing w:after="0"/>
              <w:ind w:left="135"/>
            </w:pPr>
          </w:p>
        </w:tc>
        <w:tc>
          <w:tcPr>
            <w:tcW w:w="67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40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</w:p>
          <w:p w:rsidR="00870C71" w:rsidRDefault="00870C71">
            <w:pPr>
              <w:widowControl w:val="0"/>
              <w:spacing w:after="0"/>
              <w:ind w:left="135"/>
            </w:pPr>
          </w:p>
        </w:tc>
      </w:tr>
      <w:tr w:rsidR="00870C71">
        <w:trPr>
          <w:trHeight w:val="144"/>
        </w:trPr>
        <w:tc>
          <w:tcPr>
            <w:tcW w:w="72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0C71" w:rsidRDefault="00870C71">
            <w:pPr>
              <w:widowControl w:val="0"/>
            </w:pPr>
          </w:p>
        </w:tc>
        <w:tc>
          <w:tcPr>
            <w:tcW w:w="208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0C71" w:rsidRDefault="00870C71">
            <w:pPr>
              <w:widowControl w:val="0"/>
            </w:pP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870C71" w:rsidRDefault="00870C71">
            <w:pPr>
              <w:widowControl w:val="0"/>
              <w:spacing w:after="0"/>
              <w:ind w:left="135"/>
            </w:pP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870C71" w:rsidRDefault="00870C71">
            <w:pPr>
              <w:widowControl w:val="0"/>
              <w:spacing w:after="0"/>
              <w:ind w:left="135"/>
            </w:pP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870C71" w:rsidRDefault="00870C71">
            <w:pPr>
              <w:widowControl w:val="0"/>
              <w:spacing w:after="0"/>
              <w:ind w:left="135"/>
            </w:pPr>
          </w:p>
        </w:tc>
        <w:tc>
          <w:tcPr>
            <w:tcW w:w="407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0C71" w:rsidRDefault="00870C71">
            <w:pPr>
              <w:widowControl w:val="0"/>
            </w:pPr>
          </w:p>
        </w:tc>
      </w:tr>
      <w:tr w:rsidR="00870C71">
        <w:trPr>
          <w:trHeight w:val="144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учишься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изображать</w:t>
            </w:r>
            <w:proofErr w:type="spellEnd"/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4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/>
              <w:ind w:left="135"/>
            </w:pPr>
          </w:p>
        </w:tc>
      </w:tr>
      <w:tr w:rsidR="00870C71">
        <w:trPr>
          <w:trHeight w:val="144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украшаешь</w:t>
            </w:r>
            <w:proofErr w:type="spellEnd"/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4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/>
              <w:ind w:left="135"/>
            </w:pPr>
          </w:p>
        </w:tc>
      </w:tr>
      <w:tr w:rsidR="00870C71">
        <w:trPr>
          <w:trHeight w:val="144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строишь</w:t>
            </w:r>
            <w:proofErr w:type="spellEnd"/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4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/>
              <w:ind w:left="135"/>
            </w:pPr>
          </w:p>
        </w:tc>
      </w:tr>
      <w:tr w:rsidR="00870C71">
        <w:trPr>
          <w:trHeight w:val="144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Pr="00563598" w:rsidRDefault="00563598">
            <w:pPr>
              <w:widowControl w:val="0"/>
              <w:spacing w:after="0"/>
              <w:ind w:left="135"/>
              <w:rPr>
                <w:lang w:val="ru-RU"/>
              </w:rPr>
            </w:pPr>
            <w:r w:rsidRPr="00563598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Изображение, украшение, постройка всегда помогают друг другу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 w:line="276" w:lineRule="exact"/>
              <w:ind w:left="135"/>
              <w:jc w:val="center"/>
            </w:pPr>
            <w:r w:rsidRPr="005635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4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/>
              <w:ind w:left="135"/>
            </w:pPr>
          </w:p>
        </w:tc>
      </w:tr>
      <w:tr w:rsidR="00870C71">
        <w:trPr>
          <w:trHeight w:val="144"/>
        </w:trPr>
        <w:tc>
          <w:tcPr>
            <w:tcW w:w="28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Pr="00563598" w:rsidRDefault="00563598">
            <w:pPr>
              <w:widowControl w:val="0"/>
              <w:spacing w:after="0"/>
              <w:ind w:left="135"/>
              <w:rPr>
                <w:lang w:val="ru-RU"/>
              </w:rPr>
            </w:pPr>
            <w:r w:rsidRPr="0056359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 w:line="276" w:lineRule="exact"/>
              <w:ind w:left="135"/>
              <w:jc w:val="center"/>
            </w:pPr>
            <w:r w:rsidRPr="005635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4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</w:pPr>
          </w:p>
        </w:tc>
      </w:tr>
    </w:tbl>
    <w:p w:rsidR="00870C71" w:rsidRDefault="00870C71">
      <w:pPr>
        <w:sectPr w:rsidR="00870C71">
          <w:pgSz w:w="16383" w:h="11906" w:orient="landscape"/>
          <w:pgMar w:top="1440" w:right="1440" w:bottom="1440" w:left="1440" w:header="0" w:footer="0" w:gutter="0"/>
          <w:cols w:space="720"/>
          <w:formProt w:val="0"/>
          <w:docGrid w:linePitch="100" w:charSpace="4096"/>
        </w:sectPr>
      </w:pPr>
    </w:p>
    <w:p w:rsidR="00870C71" w:rsidRDefault="00563598">
      <w:pPr>
        <w:spacing w:after="0"/>
        <w:ind w:left="120"/>
      </w:pPr>
      <w:bookmarkStart w:id="27" w:name="block-97773758"/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bookmarkStart w:id="28" w:name="block-97773760"/>
      <w:bookmarkEnd w:id="27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870C71" w:rsidRDefault="0056359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13594" w:type="dxa"/>
        <w:tblInd w:w="-8" w:type="dxa"/>
        <w:tblLayout w:type="fixed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547"/>
        <w:gridCol w:w="2810"/>
        <w:gridCol w:w="1199"/>
        <w:gridCol w:w="2198"/>
        <w:gridCol w:w="2341"/>
        <w:gridCol w:w="1661"/>
        <w:gridCol w:w="2838"/>
      </w:tblGrid>
      <w:tr w:rsidR="00870C71">
        <w:trPr>
          <w:trHeight w:val="144"/>
        </w:trPr>
        <w:tc>
          <w:tcPr>
            <w:tcW w:w="5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№ п/п</w:t>
            </w:r>
          </w:p>
          <w:p w:rsidR="00870C71" w:rsidRDefault="00870C71">
            <w:pPr>
              <w:widowControl w:val="0"/>
              <w:spacing w:after="0"/>
              <w:ind w:left="135"/>
            </w:pPr>
          </w:p>
        </w:tc>
        <w:tc>
          <w:tcPr>
            <w:tcW w:w="28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</w:p>
          <w:p w:rsidR="00870C71" w:rsidRDefault="00870C71">
            <w:pPr>
              <w:widowControl w:val="0"/>
              <w:spacing w:after="0"/>
              <w:ind w:left="135"/>
            </w:pPr>
          </w:p>
        </w:tc>
        <w:tc>
          <w:tcPr>
            <w:tcW w:w="573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66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</w:p>
          <w:p w:rsidR="00870C71" w:rsidRDefault="00870C71">
            <w:pPr>
              <w:widowControl w:val="0"/>
              <w:spacing w:after="0"/>
              <w:ind w:left="135"/>
            </w:pPr>
          </w:p>
        </w:tc>
        <w:tc>
          <w:tcPr>
            <w:tcW w:w="283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</w:p>
          <w:p w:rsidR="00870C71" w:rsidRDefault="00870C71">
            <w:pPr>
              <w:widowControl w:val="0"/>
              <w:spacing w:after="0"/>
              <w:ind w:left="135"/>
            </w:pPr>
          </w:p>
        </w:tc>
      </w:tr>
      <w:tr w:rsidR="00870C71">
        <w:trPr>
          <w:trHeight w:val="144"/>
        </w:trPr>
        <w:tc>
          <w:tcPr>
            <w:tcW w:w="54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0C71" w:rsidRDefault="00870C71">
            <w:pPr>
              <w:widowControl w:val="0"/>
            </w:pPr>
          </w:p>
        </w:tc>
        <w:tc>
          <w:tcPr>
            <w:tcW w:w="281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0C71" w:rsidRDefault="00870C71">
            <w:pPr>
              <w:widowControl w:val="0"/>
            </w:pP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870C71" w:rsidRDefault="00870C71">
            <w:pPr>
              <w:widowControl w:val="0"/>
              <w:spacing w:after="0"/>
              <w:ind w:left="135"/>
            </w:pPr>
          </w:p>
        </w:tc>
        <w:tc>
          <w:tcPr>
            <w:tcW w:w="2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870C71" w:rsidRDefault="00870C71">
            <w:pPr>
              <w:widowControl w:val="0"/>
              <w:spacing w:after="0"/>
              <w:ind w:left="135"/>
            </w:pPr>
          </w:p>
        </w:tc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870C71" w:rsidRDefault="00870C71">
            <w:pPr>
              <w:widowControl w:val="0"/>
              <w:spacing w:after="0"/>
              <w:ind w:left="135"/>
            </w:pPr>
          </w:p>
        </w:tc>
        <w:tc>
          <w:tcPr>
            <w:tcW w:w="166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0C71" w:rsidRDefault="00870C71">
            <w:pPr>
              <w:widowControl w:val="0"/>
            </w:pPr>
          </w:p>
        </w:tc>
        <w:tc>
          <w:tcPr>
            <w:tcW w:w="283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0C71" w:rsidRDefault="00870C71">
            <w:pPr>
              <w:widowControl w:val="0"/>
            </w:pPr>
          </w:p>
        </w:tc>
      </w:tr>
      <w:tr w:rsidR="00870C71">
        <w:trPr>
          <w:trHeight w:val="144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Pr="00563598" w:rsidRDefault="00563598">
            <w:pPr>
              <w:widowControl w:val="0"/>
              <w:spacing w:after="0"/>
              <w:ind w:left="135"/>
              <w:rPr>
                <w:lang w:val="ru-RU"/>
              </w:rPr>
            </w:pPr>
            <w:r w:rsidRPr="00563598">
              <w:rPr>
                <w:rFonts w:ascii="Times New Roman" w:hAnsi="Times New Roman"/>
                <w:color w:val="000000"/>
                <w:sz w:val="24"/>
                <w:lang w:val="ru-RU"/>
              </w:rPr>
              <w:t>Дети любят рисовать. Восприятие произведений детского изобразительного творчества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 w:line="276" w:lineRule="exact"/>
              <w:ind w:left="135"/>
              <w:jc w:val="center"/>
            </w:pPr>
            <w:r w:rsidRPr="005635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/>
              <w:ind w:left="135"/>
            </w:pPr>
          </w:p>
        </w:tc>
        <w:tc>
          <w:tcPr>
            <w:tcW w:w="2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/>
              <w:ind w:left="135"/>
            </w:pP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870C71">
        <w:trPr>
          <w:trHeight w:val="144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Pr="00563598" w:rsidRDefault="00563598">
            <w:pPr>
              <w:widowControl w:val="0"/>
              <w:spacing w:after="0"/>
              <w:ind w:left="135"/>
              <w:rPr>
                <w:lang w:val="ru-RU"/>
              </w:rPr>
            </w:pPr>
            <w:r w:rsidRPr="00563598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«Изображения всюду вокруг нас». Художественное восприятие окружающей действительности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 w:line="276" w:lineRule="exact"/>
              <w:ind w:left="135"/>
              <w:jc w:val="center"/>
            </w:pPr>
            <w:r w:rsidRPr="005635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/>
              <w:ind w:left="135"/>
            </w:pPr>
          </w:p>
        </w:tc>
        <w:tc>
          <w:tcPr>
            <w:tcW w:w="2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870C71">
        <w:trPr>
          <w:trHeight w:val="144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Pr="00563598" w:rsidRDefault="00563598">
            <w:pPr>
              <w:widowControl w:val="0"/>
              <w:spacing w:after="0"/>
              <w:ind w:left="135"/>
              <w:rPr>
                <w:lang w:val="ru-RU"/>
              </w:rPr>
            </w:pPr>
            <w:r w:rsidRPr="00563598">
              <w:rPr>
                <w:rFonts w:ascii="Times New Roman" w:hAnsi="Times New Roman"/>
                <w:color w:val="000000"/>
                <w:sz w:val="24"/>
                <w:lang w:val="ru-RU"/>
              </w:rPr>
              <w:t>«Мастер Изображения учит видеть». (Простая геометрическая форма в основе рисунка)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 w:line="276" w:lineRule="exact"/>
              <w:ind w:left="135"/>
              <w:jc w:val="center"/>
            </w:pPr>
            <w:r w:rsidRPr="005635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/>
              <w:ind w:left="135"/>
            </w:pPr>
          </w:p>
        </w:tc>
        <w:tc>
          <w:tcPr>
            <w:tcW w:w="2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870C71">
        <w:trPr>
          <w:trHeight w:val="144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Pr="00563598" w:rsidRDefault="00563598">
            <w:pPr>
              <w:widowControl w:val="0"/>
              <w:spacing w:after="0"/>
              <w:ind w:left="135"/>
              <w:rPr>
                <w:lang w:val="ru-RU"/>
              </w:rPr>
            </w:pPr>
            <w:r w:rsidRPr="00563598">
              <w:rPr>
                <w:rFonts w:ascii="Times New Roman" w:hAnsi="Times New Roman"/>
                <w:color w:val="000000"/>
                <w:sz w:val="24"/>
                <w:lang w:val="ru-RU"/>
              </w:rPr>
              <w:t>«Короткое и длинное – пропорции». (Превращения при изменении пропорций)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 w:line="276" w:lineRule="exact"/>
              <w:ind w:left="135"/>
              <w:jc w:val="center"/>
            </w:pPr>
            <w:r w:rsidRPr="005635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/>
              <w:ind w:left="135"/>
            </w:pPr>
          </w:p>
        </w:tc>
        <w:tc>
          <w:tcPr>
            <w:tcW w:w="2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870C71">
        <w:trPr>
          <w:trHeight w:val="144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2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Pr="00563598" w:rsidRDefault="00563598">
            <w:pPr>
              <w:widowControl w:val="0"/>
              <w:spacing w:after="0"/>
              <w:ind w:left="135"/>
              <w:rPr>
                <w:lang w:val="ru-RU"/>
              </w:rPr>
            </w:pPr>
            <w:r w:rsidRPr="005635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«Изображать можно пятном». (Зрительная метафора и учимся видеть </w:t>
            </w:r>
            <w:r w:rsidRPr="00563598">
              <w:rPr>
                <w:rFonts w:ascii="Times New Roman" w:hAnsi="Times New Roman"/>
                <w:color w:val="000000"/>
                <w:sz w:val="24"/>
                <w:lang w:val="ru-RU"/>
              </w:rPr>
              <w:t>«целое»)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 w:line="276" w:lineRule="exact"/>
              <w:ind w:left="135"/>
              <w:jc w:val="center"/>
            </w:pPr>
            <w:r w:rsidRPr="005635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/>
              <w:ind w:left="135"/>
            </w:pPr>
          </w:p>
        </w:tc>
        <w:tc>
          <w:tcPr>
            <w:tcW w:w="2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870C71">
        <w:trPr>
          <w:trHeight w:val="144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/>
              <w:ind w:left="135"/>
            </w:pPr>
            <w:r w:rsidRPr="005635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«Изображать можно в объёме». Лепка.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Целостность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/>
              <w:ind w:left="135"/>
            </w:pPr>
          </w:p>
        </w:tc>
        <w:tc>
          <w:tcPr>
            <w:tcW w:w="2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870C71">
        <w:trPr>
          <w:trHeight w:val="144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Pr="00563598" w:rsidRDefault="00563598">
            <w:pPr>
              <w:widowControl w:val="0"/>
              <w:spacing w:after="0"/>
              <w:ind w:left="135"/>
              <w:rPr>
                <w:lang w:val="ru-RU"/>
              </w:rPr>
            </w:pPr>
            <w:r w:rsidRPr="00563598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«Изображать можно линией». Линия-рассказчица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 w:line="276" w:lineRule="exact"/>
              <w:ind w:left="135"/>
              <w:jc w:val="center"/>
            </w:pPr>
            <w:r w:rsidRPr="005635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/>
              <w:ind w:left="135"/>
            </w:pPr>
          </w:p>
        </w:tc>
        <w:tc>
          <w:tcPr>
            <w:tcW w:w="2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870C71">
        <w:trPr>
          <w:trHeight w:val="144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Pr="00563598" w:rsidRDefault="00563598">
            <w:pPr>
              <w:widowControl w:val="0"/>
              <w:spacing w:after="0"/>
              <w:ind w:left="135"/>
              <w:rPr>
                <w:lang w:val="ru-RU"/>
              </w:rPr>
            </w:pPr>
            <w:r w:rsidRPr="00563598">
              <w:rPr>
                <w:rFonts w:ascii="Times New Roman" w:hAnsi="Times New Roman"/>
                <w:color w:val="000000"/>
                <w:sz w:val="24"/>
                <w:lang w:val="ru-RU"/>
              </w:rPr>
              <w:t>Разноцветные краски. Выразительные свойства цвета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 w:line="276" w:lineRule="exact"/>
              <w:ind w:left="135"/>
              <w:jc w:val="center"/>
            </w:pPr>
            <w:r w:rsidRPr="005635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/>
              <w:ind w:left="135"/>
            </w:pPr>
          </w:p>
        </w:tc>
        <w:tc>
          <w:tcPr>
            <w:tcW w:w="2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http://pedsovet.su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http://multiurok.ru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http://infourok.ru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http:/</w:t>
            </w:r>
          </w:p>
        </w:tc>
      </w:tr>
      <w:tr w:rsidR="00870C71">
        <w:trPr>
          <w:trHeight w:val="144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/>
              <w:ind w:left="135"/>
            </w:pPr>
            <w:r w:rsidRPr="005635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«Изображать можно и то, что невидимо (настроение)».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</w:t>
            </w:r>
            <w:proofErr w:type="spellEnd"/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/>
              <w:ind w:left="135"/>
            </w:pPr>
          </w:p>
        </w:tc>
        <w:tc>
          <w:tcPr>
            <w:tcW w:w="2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870C71">
        <w:trPr>
          <w:trHeight w:val="144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Pr="00563598" w:rsidRDefault="00563598">
            <w:pPr>
              <w:widowControl w:val="0"/>
              <w:spacing w:after="0"/>
              <w:ind w:left="135"/>
              <w:rPr>
                <w:lang w:val="ru-RU"/>
              </w:rPr>
            </w:pPr>
            <w:r w:rsidRPr="00563598">
              <w:rPr>
                <w:rFonts w:ascii="Times New Roman" w:hAnsi="Times New Roman"/>
                <w:color w:val="000000"/>
                <w:sz w:val="24"/>
                <w:lang w:val="ru-RU"/>
              </w:rPr>
              <w:t>«Художники и зрители». Учимся смотреть картины. Великие художники-сказочники и их произведения в музеях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 w:line="276" w:lineRule="exact"/>
              <w:ind w:left="135"/>
              <w:jc w:val="center"/>
            </w:pPr>
            <w:r w:rsidRPr="005635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/>
              <w:ind w:left="135"/>
            </w:pPr>
          </w:p>
        </w:tc>
        <w:tc>
          <w:tcPr>
            <w:tcW w:w="2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870C71">
        <w:trPr>
          <w:trHeight w:val="144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/>
              <w:ind w:left="135"/>
            </w:pPr>
            <w:r w:rsidRPr="005635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«Мир полон украшений». «Цветы» </w:t>
            </w:r>
            <w:r w:rsidRPr="0056359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Художественное восприятие окружающей </w:t>
            </w:r>
            <w:r w:rsidRPr="005635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действительности: узоры в природе.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наклейками</w:t>
            </w:r>
            <w:proofErr w:type="spellEnd"/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</w:t>
            </w:r>
          </w:p>
        </w:tc>
        <w:tc>
          <w:tcPr>
            <w:tcW w:w="2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/>
              <w:ind w:left="135"/>
            </w:pPr>
          </w:p>
        </w:tc>
        <w:tc>
          <w:tcPr>
            <w:tcW w:w="2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870C71">
        <w:trPr>
          <w:trHeight w:val="144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/>
              <w:ind w:left="135"/>
            </w:pPr>
            <w:r w:rsidRPr="005635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«Узоры на крыльях». «Бабочки». Художественное восприятие окружающей </w:t>
            </w:r>
            <w:r w:rsidRPr="005635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действительности: узоры в природе.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симметрии</w:t>
            </w:r>
            <w:proofErr w:type="spellEnd"/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/>
              <w:ind w:left="135"/>
            </w:pPr>
          </w:p>
        </w:tc>
        <w:tc>
          <w:tcPr>
            <w:tcW w:w="2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http://pedsovet.su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http://multiurok.ru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http://infourok.ru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http:/</w:t>
            </w:r>
          </w:p>
        </w:tc>
      </w:tr>
      <w:tr w:rsidR="00870C71">
        <w:trPr>
          <w:trHeight w:val="144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/>
              <w:ind w:left="135"/>
            </w:pPr>
            <w:r w:rsidRPr="005635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«Красивые рыбы» Узоры в природе. Графические художественные материалы и техники.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Монотипия</w:t>
            </w:r>
            <w:proofErr w:type="spellEnd"/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/>
              <w:ind w:left="135"/>
            </w:pPr>
          </w:p>
        </w:tc>
        <w:tc>
          <w:tcPr>
            <w:tcW w:w="2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870C71">
        <w:trPr>
          <w:trHeight w:val="144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/>
              <w:ind w:left="135"/>
            </w:pPr>
            <w:r w:rsidRPr="005635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«Украшения птиц». Выразительные </w:t>
            </w:r>
            <w:r w:rsidRPr="005635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объёмной </w:t>
            </w:r>
            <w:r w:rsidRPr="0056359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аппликации.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</w:t>
            </w:r>
          </w:p>
        </w:tc>
        <w:tc>
          <w:tcPr>
            <w:tcW w:w="2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/>
              <w:ind w:left="135"/>
            </w:pPr>
          </w:p>
        </w:tc>
        <w:tc>
          <w:tcPr>
            <w:tcW w:w="2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870C71">
        <w:trPr>
          <w:trHeight w:val="144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2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Pr="00563598" w:rsidRDefault="00563598">
            <w:pPr>
              <w:widowControl w:val="0"/>
              <w:spacing w:after="0"/>
              <w:ind w:left="135"/>
              <w:rPr>
                <w:lang w:val="ru-RU"/>
              </w:rPr>
            </w:pPr>
            <w:r w:rsidRPr="00563598">
              <w:rPr>
                <w:rFonts w:ascii="Times New Roman" w:hAnsi="Times New Roman"/>
                <w:color w:val="000000"/>
                <w:sz w:val="24"/>
                <w:lang w:val="ru-RU"/>
              </w:rPr>
              <w:t>«Узоры, которые создали люди». Орнамент в архитектуре, одежде и предметах быта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 w:line="276" w:lineRule="exact"/>
              <w:ind w:left="135"/>
              <w:jc w:val="center"/>
            </w:pPr>
            <w:r w:rsidRPr="005635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/>
              <w:ind w:left="135"/>
            </w:pPr>
          </w:p>
        </w:tc>
        <w:tc>
          <w:tcPr>
            <w:tcW w:w="2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870C71">
        <w:trPr>
          <w:trHeight w:val="144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/>
              <w:ind w:left="135"/>
            </w:pPr>
            <w:r w:rsidRPr="005635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«Нарядные узоры на глиняных игрушках».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промыслы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/>
              <w:ind w:left="135"/>
            </w:pPr>
          </w:p>
        </w:tc>
        <w:tc>
          <w:tcPr>
            <w:tcW w:w="2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870C71">
        <w:trPr>
          <w:trHeight w:val="144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Pr="00563598" w:rsidRDefault="00563598">
            <w:pPr>
              <w:widowControl w:val="0"/>
              <w:spacing w:after="0"/>
              <w:ind w:left="135"/>
              <w:rPr>
                <w:lang w:val="ru-RU"/>
              </w:rPr>
            </w:pPr>
            <w:r w:rsidRPr="00563598">
              <w:rPr>
                <w:rFonts w:ascii="Times New Roman" w:hAnsi="Times New Roman"/>
                <w:color w:val="000000"/>
                <w:sz w:val="24"/>
                <w:lang w:val="ru-RU"/>
              </w:rPr>
              <w:t>«Как украшает себя человек». Узнаем персонажа по его украшениям: знаково-символическая роль украшений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 w:line="276" w:lineRule="exact"/>
              <w:ind w:left="135"/>
              <w:jc w:val="center"/>
            </w:pPr>
            <w:r w:rsidRPr="005635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/>
              <w:ind w:left="135"/>
            </w:pPr>
          </w:p>
        </w:tc>
        <w:tc>
          <w:tcPr>
            <w:tcW w:w="2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870C71">
        <w:trPr>
          <w:trHeight w:val="144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Pr="00563598" w:rsidRDefault="00563598">
            <w:pPr>
              <w:widowControl w:val="0"/>
              <w:spacing w:after="0"/>
              <w:ind w:left="135"/>
              <w:rPr>
                <w:lang w:val="ru-RU"/>
              </w:rPr>
            </w:pPr>
            <w:r w:rsidRPr="00563598">
              <w:rPr>
                <w:rFonts w:ascii="Times New Roman" w:hAnsi="Times New Roman"/>
                <w:color w:val="000000"/>
                <w:sz w:val="24"/>
                <w:lang w:val="ru-RU"/>
              </w:rPr>
              <w:t>«Мастер Украшения помогает сделать праздник». Техники и материалы декоративно-прикладного творчества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 w:line="276" w:lineRule="exact"/>
              <w:ind w:left="135"/>
              <w:jc w:val="center"/>
            </w:pPr>
            <w:r w:rsidRPr="005635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/>
              <w:ind w:left="135"/>
            </w:pPr>
          </w:p>
        </w:tc>
        <w:tc>
          <w:tcPr>
            <w:tcW w:w="2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870C71">
        <w:trPr>
          <w:trHeight w:val="144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Pr="00563598" w:rsidRDefault="00563598">
            <w:pPr>
              <w:widowControl w:val="0"/>
              <w:spacing w:after="0"/>
              <w:ind w:left="135"/>
              <w:rPr>
                <w:lang w:val="ru-RU"/>
              </w:rPr>
            </w:pPr>
            <w:r w:rsidRPr="005635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«Постройки в нашей жизни». </w:t>
            </w:r>
            <w:r w:rsidRPr="005635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Художественное </w:t>
            </w:r>
            <w:r w:rsidRPr="0056359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восприятие окружающей действительности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 w:line="276" w:lineRule="exact"/>
              <w:ind w:left="135"/>
              <w:jc w:val="center"/>
            </w:pPr>
            <w:r w:rsidRPr="0056359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/>
              <w:ind w:left="135"/>
            </w:pPr>
          </w:p>
        </w:tc>
        <w:tc>
          <w:tcPr>
            <w:tcW w:w="2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870C71">
        <w:trPr>
          <w:trHeight w:val="144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2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/>
              <w:ind w:left="135"/>
            </w:pPr>
            <w:r w:rsidRPr="005635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«Дома бывают разными». Структура и элементы здания.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печатками</w:t>
            </w:r>
            <w:proofErr w:type="spellEnd"/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/>
              <w:ind w:left="135"/>
            </w:pPr>
          </w:p>
        </w:tc>
        <w:tc>
          <w:tcPr>
            <w:tcW w:w="2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870C71">
        <w:trPr>
          <w:trHeight w:val="144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/>
              <w:ind w:left="135"/>
            </w:pPr>
            <w:r w:rsidRPr="005635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«Снаружи и внутри». Конструктивная связь внешней формы и ее внутреннего пространства.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предметов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домиков</w:t>
            </w:r>
            <w:proofErr w:type="spellEnd"/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/>
              <w:ind w:left="135"/>
            </w:pPr>
          </w:p>
        </w:tc>
        <w:tc>
          <w:tcPr>
            <w:tcW w:w="2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870C71">
        <w:trPr>
          <w:trHeight w:val="144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Pr="00563598" w:rsidRDefault="00563598">
            <w:pPr>
              <w:widowControl w:val="0"/>
              <w:spacing w:after="0"/>
              <w:ind w:left="135"/>
              <w:rPr>
                <w:lang w:val="ru-RU"/>
              </w:rPr>
            </w:pPr>
            <w:r w:rsidRPr="00563598">
              <w:rPr>
                <w:rFonts w:ascii="Times New Roman" w:hAnsi="Times New Roman"/>
                <w:color w:val="000000"/>
                <w:sz w:val="24"/>
                <w:lang w:val="ru-RU"/>
              </w:rPr>
              <w:t>«Строим город». Коллективная работа. Ма</w:t>
            </w:r>
            <w:r w:rsidRPr="00563598">
              <w:rPr>
                <w:rFonts w:ascii="Times New Roman" w:hAnsi="Times New Roman"/>
                <w:color w:val="000000"/>
                <w:sz w:val="24"/>
                <w:lang w:val="ru-RU"/>
              </w:rPr>
              <w:t>кетирование из бумаги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 w:line="276" w:lineRule="exact"/>
              <w:ind w:left="135"/>
              <w:jc w:val="center"/>
            </w:pPr>
            <w:r w:rsidRPr="005635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/>
              <w:ind w:left="135"/>
            </w:pPr>
          </w:p>
        </w:tc>
        <w:tc>
          <w:tcPr>
            <w:tcW w:w="2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870C71">
        <w:trPr>
          <w:trHeight w:val="144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/>
              <w:ind w:left="135"/>
            </w:pPr>
            <w:r w:rsidRPr="005635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«Всё имеет своё строение». Геометрическая форма как основа изображения.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бумаги</w:t>
            </w:r>
            <w:proofErr w:type="spellEnd"/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</w:t>
            </w:r>
          </w:p>
        </w:tc>
        <w:tc>
          <w:tcPr>
            <w:tcW w:w="2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/>
              <w:ind w:left="135"/>
            </w:pPr>
          </w:p>
        </w:tc>
        <w:tc>
          <w:tcPr>
            <w:tcW w:w="2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870C71">
        <w:trPr>
          <w:trHeight w:val="144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2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Pr="00563598" w:rsidRDefault="00563598">
            <w:pPr>
              <w:widowControl w:val="0"/>
              <w:spacing w:after="0"/>
              <w:ind w:left="135"/>
              <w:rPr>
                <w:lang w:val="ru-RU"/>
              </w:rPr>
            </w:pPr>
            <w:r w:rsidRPr="00563598">
              <w:rPr>
                <w:rFonts w:ascii="Times New Roman" w:hAnsi="Times New Roman"/>
                <w:color w:val="000000"/>
                <w:sz w:val="24"/>
                <w:lang w:val="ru-RU"/>
              </w:rPr>
              <w:t>«Строим вещи». Художественное конструирование предмета (упаковка)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 w:line="276" w:lineRule="exact"/>
              <w:ind w:left="135"/>
              <w:jc w:val="center"/>
            </w:pPr>
            <w:r w:rsidRPr="005635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/>
              <w:ind w:left="135"/>
            </w:pPr>
          </w:p>
        </w:tc>
        <w:tc>
          <w:tcPr>
            <w:tcW w:w="2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870C71">
        <w:trPr>
          <w:trHeight w:val="144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Pr="00563598" w:rsidRDefault="00563598">
            <w:pPr>
              <w:widowControl w:val="0"/>
              <w:spacing w:after="0"/>
              <w:ind w:left="135"/>
              <w:rPr>
                <w:lang w:val="ru-RU"/>
              </w:rPr>
            </w:pPr>
            <w:r w:rsidRPr="005635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«Город, в котором мы живём». Коллективное панно: объемная аппликация и </w:t>
            </w:r>
            <w:r w:rsidRPr="00563598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изображение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 w:line="276" w:lineRule="exact"/>
              <w:ind w:left="135"/>
              <w:jc w:val="center"/>
            </w:pPr>
            <w:r w:rsidRPr="005635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/>
              <w:ind w:left="135"/>
            </w:pPr>
          </w:p>
        </w:tc>
        <w:tc>
          <w:tcPr>
            <w:tcW w:w="2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870C71">
        <w:trPr>
          <w:trHeight w:val="144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Pr="00563598" w:rsidRDefault="00563598">
            <w:pPr>
              <w:widowControl w:val="0"/>
              <w:spacing w:after="0"/>
              <w:ind w:left="135"/>
              <w:rPr>
                <w:lang w:val="ru-RU"/>
              </w:rPr>
            </w:pPr>
            <w:r w:rsidRPr="00563598">
              <w:rPr>
                <w:rFonts w:ascii="Times New Roman" w:hAnsi="Times New Roman"/>
                <w:color w:val="000000"/>
                <w:sz w:val="24"/>
                <w:lang w:val="ru-RU"/>
              </w:rPr>
              <w:t>«Три Брата-Мастера всегда трудятся вместе»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 w:line="276" w:lineRule="exact"/>
              <w:ind w:left="135"/>
              <w:jc w:val="center"/>
            </w:pPr>
            <w:r w:rsidRPr="005635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/>
              <w:ind w:left="135"/>
            </w:pPr>
          </w:p>
        </w:tc>
        <w:tc>
          <w:tcPr>
            <w:tcW w:w="2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870C71">
        <w:trPr>
          <w:trHeight w:val="144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/>
              <w:ind w:left="135"/>
            </w:pPr>
            <w:r w:rsidRPr="005635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«Праздник птиц». Техники и материалы декоративно-прикладного </w:t>
            </w:r>
            <w:r w:rsidRPr="005635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творчества.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/>
              <w:ind w:left="135"/>
            </w:pPr>
          </w:p>
        </w:tc>
        <w:tc>
          <w:tcPr>
            <w:tcW w:w="2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870C71">
        <w:trPr>
          <w:trHeight w:val="144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/>
              <w:ind w:left="135"/>
            </w:pPr>
            <w:r w:rsidRPr="005635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«Разноцветные жуки». Выразительные средства объёмного изображения.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/>
              <w:ind w:left="135"/>
            </w:pPr>
          </w:p>
        </w:tc>
        <w:tc>
          <w:tcPr>
            <w:tcW w:w="2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http://pedsovet.su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http://multiurok.ru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http://infourok.ru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http:/</w:t>
            </w:r>
          </w:p>
        </w:tc>
      </w:tr>
      <w:tr w:rsidR="00870C71">
        <w:trPr>
          <w:trHeight w:val="144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2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Pr="00563598" w:rsidRDefault="00563598">
            <w:pPr>
              <w:widowControl w:val="0"/>
              <w:spacing w:after="0"/>
              <w:ind w:left="135"/>
              <w:rPr>
                <w:lang w:val="ru-RU"/>
              </w:rPr>
            </w:pPr>
            <w:r w:rsidRPr="00563598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редакторы. Инструменты графического редактора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 w:line="276" w:lineRule="exact"/>
              <w:ind w:left="135"/>
              <w:jc w:val="center"/>
            </w:pPr>
            <w:r w:rsidRPr="005635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/>
              <w:ind w:left="135"/>
            </w:pPr>
          </w:p>
        </w:tc>
        <w:tc>
          <w:tcPr>
            <w:tcW w:w="2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870C71">
        <w:trPr>
          <w:trHeight w:val="144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Pr="00563598" w:rsidRDefault="00563598">
            <w:pPr>
              <w:widowControl w:val="0"/>
              <w:spacing w:after="0"/>
              <w:ind w:left="135"/>
              <w:rPr>
                <w:lang w:val="ru-RU"/>
              </w:rPr>
            </w:pPr>
            <w:r w:rsidRPr="00563598">
              <w:rPr>
                <w:rFonts w:ascii="Times New Roman" w:hAnsi="Times New Roman"/>
                <w:color w:val="000000"/>
                <w:sz w:val="24"/>
                <w:lang w:val="ru-RU"/>
              </w:rPr>
              <w:t>Рисунок в графическом редакторе. Осваиваем инструменты цифрового редактора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 w:line="276" w:lineRule="exact"/>
              <w:ind w:left="135"/>
              <w:jc w:val="center"/>
            </w:pPr>
            <w:r w:rsidRPr="005635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/>
              <w:ind w:left="135"/>
            </w:pPr>
          </w:p>
        </w:tc>
        <w:tc>
          <w:tcPr>
            <w:tcW w:w="2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870C71">
        <w:trPr>
          <w:trHeight w:val="144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/>
              <w:ind w:left="135"/>
            </w:pPr>
            <w:r w:rsidRPr="005635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«Времена года». Каждое время года имеет свой цвет.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/>
              <w:ind w:left="135"/>
            </w:pPr>
          </w:p>
        </w:tc>
        <w:tc>
          <w:tcPr>
            <w:tcW w:w="2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870C71">
        <w:trPr>
          <w:trHeight w:val="144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/>
              <w:ind w:left="135"/>
            </w:pPr>
            <w:r w:rsidRPr="005635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Лето в творчестве художников. Образ лета в творчестве отечественных художников.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восприятие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действительности</w:t>
            </w:r>
            <w:proofErr w:type="spellEnd"/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/>
              <w:ind w:left="135"/>
            </w:pPr>
          </w:p>
        </w:tc>
        <w:tc>
          <w:tcPr>
            <w:tcW w:w="2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870C71">
        <w:trPr>
          <w:trHeight w:val="144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Pr="00563598" w:rsidRDefault="00563598">
            <w:pPr>
              <w:widowControl w:val="0"/>
              <w:spacing w:after="0"/>
              <w:ind w:left="135"/>
              <w:rPr>
                <w:lang w:val="ru-RU"/>
              </w:rPr>
            </w:pPr>
            <w:r w:rsidRPr="005635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Здравствуй, лето! Сюжетная композиция живописными </w:t>
            </w:r>
            <w:r w:rsidRPr="0056359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материалами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 w:line="276" w:lineRule="exact"/>
              <w:ind w:left="135"/>
              <w:jc w:val="center"/>
            </w:pPr>
            <w:r w:rsidRPr="0056359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  <w:spacing w:after="0"/>
              <w:ind w:left="135"/>
            </w:pPr>
          </w:p>
        </w:tc>
        <w:tc>
          <w:tcPr>
            <w:tcW w:w="2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870C71">
        <w:trPr>
          <w:trHeight w:val="144"/>
        </w:trPr>
        <w:tc>
          <w:tcPr>
            <w:tcW w:w="33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Pr="00563598" w:rsidRDefault="00563598">
            <w:pPr>
              <w:widowControl w:val="0"/>
              <w:spacing w:after="0"/>
              <w:ind w:left="135"/>
              <w:rPr>
                <w:lang w:val="ru-RU"/>
              </w:rPr>
            </w:pPr>
            <w:r w:rsidRPr="0056359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 w:line="276" w:lineRule="exact"/>
              <w:ind w:left="135"/>
              <w:jc w:val="center"/>
            </w:pPr>
            <w:r w:rsidRPr="005635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563598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44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0C71" w:rsidRDefault="00870C71">
            <w:pPr>
              <w:widowControl w:val="0"/>
            </w:pPr>
          </w:p>
        </w:tc>
      </w:tr>
    </w:tbl>
    <w:p w:rsidR="00870C71" w:rsidRDefault="00870C71">
      <w:pPr>
        <w:sectPr w:rsidR="00870C71">
          <w:pgSz w:w="16383" w:h="11906" w:orient="landscape"/>
          <w:pgMar w:top="1440" w:right="1440" w:bottom="1440" w:left="1440" w:header="0" w:footer="0" w:gutter="0"/>
          <w:cols w:space="720"/>
          <w:formProt w:val="0"/>
          <w:docGrid w:linePitch="100" w:charSpace="4096"/>
        </w:sectPr>
      </w:pPr>
    </w:p>
    <w:p w:rsidR="00870C71" w:rsidRDefault="00563598">
      <w:pPr>
        <w:spacing w:after="0"/>
      </w:pPr>
      <w:bookmarkStart w:id="29" w:name="block-97773761_Copy_1"/>
      <w:bookmarkEnd w:id="28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870C71" w:rsidRDefault="00563598">
      <w:pPr>
        <w:spacing w:after="0" w:line="480" w:lineRule="exact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870C71" w:rsidRPr="00563598" w:rsidRDefault="00563598">
      <w:pPr>
        <w:spacing w:after="0" w:line="480" w:lineRule="exact"/>
        <w:ind w:left="120"/>
        <w:rPr>
          <w:lang w:val="ru-RU"/>
        </w:rPr>
      </w:pPr>
      <w:bookmarkStart w:id="30" w:name="db50a40d-f8ae-4e5d-8e70-919f427dc0ce"/>
      <w:r w:rsidRPr="00563598">
        <w:rPr>
          <w:rFonts w:ascii="Times New Roman" w:hAnsi="Times New Roman"/>
          <w:color w:val="000000"/>
          <w:sz w:val="28"/>
          <w:lang w:val="ru-RU"/>
        </w:rPr>
        <w:t xml:space="preserve">• Изобразительное искусство: 1-й класс: учебник, 1 класс/ </w:t>
      </w:r>
      <w:proofErr w:type="spellStart"/>
      <w:r w:rsidRPr="00563598">
        <w:rPr>
          <w:rFonts w:ascii="Times New Roman" w:hAnsi="Times New Roman"/>
          <w:color w:val="000000"/>
          <w:sz w:val="28"/>
          <w:lang w:val="ru-RU"/>
        </w:rPr>
        <w:t>Неменская</w:t>
      </w:r>
      <w:proofErr w:type="spellEnd"/>
      <w:r w:rsidRPr="00563598">
        <w:rPr>
          <w:rFonts w:ascii="Times New Roman" w:hAnsi="Times New Roman"/>
          <w:color w:val="000000"/>
          <w:sz w:val="28"/>
          <w:lang w:val="ru-RU"/>
        </w:rPr>
        <w:t xml:space="preserve"> Л. А.; под редакцией </w:t>
      </w:r>
      <w:proofErr w:type="spellStart"/>
      <w:r w:rsidRPr="00563598">
        <w:rPr>
          <w:rFonts w:ascii="Times New Roman" w:hAnsi="Times New Roman"/>
          <w:color w:val="000000"/>
          <w:sz w:val="28"/>
          <w:lang w:val="ru-RU"/>
        </w:rPr>
        <w:t>Неменского</w:t>
      </w:r>
      <w:proofErr w:type="spellEnd"/>
      <w:r w:rsidRPr="00563598">
        <w:rPr>
          <w:rFonts w:ascii="Times New Roman" w:hAnsi="Times New Roman"/>
          <w:color w:val="000000"/>
          <w:sz w:val="28"/>
          <w:lang w:val="ru-RU"/>
        </w:rPr>
        <w:t xml:space="preserve"> Б. М., Акционерное общество «Издательство «Просвещение»</w:t>
      </w:r>
      <w:bookmarkEnd w:id="30"/>
    </w:p>
    <w:p w:rsidR="00870C71" w:rsidRPr="00563598" w:rsidRDefault="00870C71">
      <w:pPr>
        <w:spacing w:after="0" w:line="480" w:lineRule="exact"/>
        <w:ind w:left="120"/>
        <w:rPr>
          <w:lang w:val="ru-RU"/>
        </w:rPr>
      </w:pPr>
    </w:p>
    <w:p w:rsidR="00870C71" w:rsidRPr="00563598" w:rsidRDefault="00870C71">
      <w:pPr>
        <w:spacing w:after="0"/>
        <w:ind w:left="120"/>
        <w:rPr>
          <w:lang w:val="ru-RU"/>
        </w:rPr>
      </w:pPr>
    </w:p>
    <w:p w:rsidR="00870C71" w:rsidRPr="00563598" w:rsidRDefault="00563598">
      <w:pPr>
        <w:spacing w:after="0" w:line="480" w:lineRule="exact"/>
        <w:ind w:left="120"/>
        <w:rPr>
          <w:lang w:val="ru-RU"/>
        </w:rPr>
      </w:pPr>
      <w:r w:rsidRPr="00563598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870C71" w:rsidRPr="00563598" w:rsidRDefault="00563598">
      <w:pPr>
        <w:spacing w:after="0" w:line="480" w:lineRule="exact"/>
        <w:ind w:left="120"/>
        <w:rPr>
          <w:lang w:val="ru-RU"/>
        </w:rPr>
      </w:pPr>
      <w:bookmarkStart w:id="31" w:name="27f88a84-cde6-45cc-9a12-309dd9b67dab"/>
      <w:r w:rsidRPr="00563598">
        <w:rPr>
          <w:rFonts w:ascii="Times New Roman" w:hAnsi="Times New Roman"/>
          <w:color w:val="000000"/>
          <w:sz w:val="28"/>
          <w:lang w:val="ru-RU"/>
        </w:rPr>
        <w:t xml:space="preserve">«Единое окно доступа к образовательным ресурсам»- </w:t>
      </w:r>
      <w:r>
        <w:rPr>
          <w:rFonts w:ascii="Times New Roman" w:hAnsi="Times New Roman"/>
          <w:color w:val="000000"/>
          <w:sz w:val="28"/>
        </w:rPr>
        <w:t>http</w:t>
      </w:r>
      <w:r w:rsidRPr="00563598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windows</w:t>
      </w:r>
      <w:r w:rsidRPr="0056359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563598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bookmarkEnd w:id="31"/>
      <w:proofErr w:type="spellEnd"/>
      <w:r w:rsidRPr="00563598">
        <w:rPr>
          <w:sz w:val="28"/>
          <w:lang w:val="ru-RU"/>
        </w:rPr>
        <w:br/>
      </w:r>
      <w:r w:rsidRPr="00563598">
        <w:rPr>
          <w:rFonts w:ascii="Times New Roman" w:hAnsi="Times New Roman"/>
          <w:color w:val="000000"/>
          <w:sz w:val="28"/>
          <w:lang w:val="ru-RU"/>
        </w:rPr>
        <w:t xml:space="preserve"> «Единая коллекция цифровых образовательных ресурсов» - </w:t>
      </w:r>
      <w:r>
        <w:rPr>
          <w:rFonts w:ascii="Times New Roman" w:hAnsi="Times New Roman"/>
          <w:color w:val="000000"/>
          <w:sz w:val="28"/>
        </w:rPr>
        <w:t>http</w:t>
      </w:r>
      <w:r w:rsidRPr="00563598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school</w:t>
      </w:r>
      <w:r w:rsidRPr="00563598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collektion</w:t>
      </w:r>
      <w:proofErr w:type="spellEnd"/>
      <w:r w:rsidRPr="0056359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563598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563598">
        <w:rPr>
          <w:sz w:val="28"/>
          <w:lang w:val="ru-RU"/>
        </w:rPr>
        <w:br/>
      </w:r>
      <w:r w:rsidRPr="00563598">
        <w:rPr>
          <w:rFonts w:ascii="Times New Roman" w:hAnsi="Times New Roman"/>
          <w:color w:val="000000"/>
          <w:sz w:val="28"/>
          <w:lang w:val="ru-RU"/>
        </w:rPr>
        <w:t xml:space="preserve"> «Федеральный центр информационных образовательных ресурсов» -</w:t>
      </w:r>
      <w:r>
        <w:rPr>
          <w:rFonts w:ascii="Times New Roman" w:hAnsi="Times New Roman"/>
          <w:color w:val="000000"/>
          <w:sz w:val="28"/>
        </w:rPr>
        <w:t>http</w:t>
      </w:r>
      <w:r w:rsidRPr="00563598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fcior</w:t>
      </w:r>
      <w:proofErr w:type="spellEnd"/>
      <w:r w:rsidRPr="0056359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56359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56359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http</w:t>
      </w:r>
      <w:r w:rsidRPr="00563598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eor</w:t>
      </w:r>
      <w:proofErr w:type="spellEnd"/>
      <w:r w:rsidRPr="0056359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56359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563598">
        <w:rPr>
          <w:sz w:val="28"/>
          <w:lang w:val="ru-RU"/>
        </w:rPr>
        <w:br/>
      </w:r>
      <w:r w:rsidRPr="00563598">
        <w:rPr>
          <w:rFonts w:ascii="Times New Roman" w:hAnsi="Times New Roman"/>
          <w:color w:val="000000"/>
          <w:sz w:val="28"/>
          <w:lang w:val="ru-RU"/>
        </w:rPr>
        <w:t xml:space="preserve"> Каталог образовательных ресурсов сети Интернет для школы</w:t>
      </w:r>
      <w:r>
        <w:rPr>
          <w:rFonts w:ascii="Times New Roman" w:hAnsi="Times New Roman"/>
          <w:color w:val="000000"/>
          <w:sz w:val="28"/>
        </w:rPr>
        <w:t>http</w:t>
      </w:r>
      <w:r w:rsidRPr="00563598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katalog</w:t>
      </w:r>
      <w:proofErr w:type="spellEnd"/>
      <w:r w:rsidRPr="0056359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iot</w:t>
      </w:r>
      <w:proofErr w:type="spellEnd"/>
      <w:r w:rsidRPr="0056359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563598">
        <w:rPr>
          <w:rFonts w:ascii="Times New Roman" w:hAnsi="Times New Roman"/>
          <w:color w:val="000000"/>
          <w:sz w:val="28"/>
          <w:lang w:val="ru-RU"/>
        </w:rPr>
        <w:t>/</w:t>
      </w:r>
      <w:r w:rsidRPr="00563598">
        <w:rPr>
          <w:sz w:val="28"/>
          <w:lang w:val="ru-RU"/>
        </w:rPr>
        <w:br/>
      </w:r>
      <w:r w:rsidRPr="00563598">
        <w:rPr>
          <w:rFonts w:ascii="Times New Roman" w:hAnsi="Times New Roman"/>
          <w:color w:val="000000"/>
          <w:sz w:val="28"/>
          <w:lang w:val="ru-RU"/>
        </w:rPr>
        <w:t xml:space="preserve"> Библиотека материалов для начальной школы</w:t>
      </w:r>
      <w:r>
        <w:rPr>
          <w:rFonts w:ascii="Times New Roman" w:hAnsi="Times New Roman"/>
          <w:color w:val="000000"/>
          <w:sz w:val="28"/>
        </w:rPr>
        <w:t>http</w:t>
      </w:r>
      <w:r w:rsidRPr="00563598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56359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nachalka</w:t>
      </w:r>
      <w:proofErr w:type="spellEnd"/>
      <w:r w:rsidRPr="00563598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com</w:t>
      </w:r>
      <w:r w:rsidRPr="00563598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bibliotek</w:t>
      </w:r>
      <w:r>
        <w:rPr>
          <w:rFonts w:ascii="Times New Roman" w:hAnsi="Times New Roman"/>
          <w:color w:val="000000"/>
          <w:sz w:val="28"/>
        </w:rPr>
        <w:t>a</w:t>
      </w:r>
      <w:proofErr w:type="spellEnd"/>
      <w:r w:rsidRPr="00563598">
        <w:rPr>
          <w:sz w:val="28"/>
          <w:lang w:val="ru-RU"/>
        </w:rPr>
        <w:br/>
      </w:r>
      <w:r w:rsidRPr="0056359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</w:t>
      </w:r>
      <w:r w:rsidRPr="00563598">
        <w:rPr>
          <w:rFonts w:ascii="Times New Roman" w:hAnsi="Times New Roman"/>
          <w:color w:val="000000"/>
          <w:sz w:val="28"/>
          <w:lang w:val="ru-RU"/>
        </w:rPr>
        <w:t>е</w:t>
      </w:r>
      <w:proofErr w:type="spellStart"/>
      <w:r>
        <w:rPr>
          <w:rFonts w:ascii="Times New Roman" w:hAnsi="Times New Roman"/>
          <w:color w:val="000000"/>
          <w:sz w:val="28"/>
        </w:rPr>
        <w:t>todkabinet</w:t>
      </w:r>
      <w:proofErr w:type="spellEnd"/>
      <w:r w:rsidRPr="0056359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eu</w:t>
      </w:r>
      <w:proofErr w:type="spellEnd"/>
      <w:r w:rsidRPr="00563598">
        <w:rPr>
          <w:rFonts w:ascii="Times New Roman" w:hAnsi="Times New Roman"/>
          <w:color w:val="000000"/>
          <w:sz w:val="28"/>
          <w:lang w:val="ru-RU"/>
        </w:rPr>
        <w:t>: информационно-методический кабинет</w:t>
      </w:r>
      <w:r>
        <w:rPr>
          <w:rFonts w:ascii="Times New Roman" w:hAnsi="Times New Roman"/>
          <w:color w:val="000000"/>
          <w:sz w:val="28"/>
        </w:rPr>
        <w:t>http</w:t>
      </w:r>
      <w:r w:rsidRPr="00563598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56359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metodkabinet</w:t>
      </w:r>
      <w:proofErr w:type="spellEnd"/>
      <w:r w:rsidRPr="0056359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eu</w:t>
      </w:r>
      <w:proofErr w:type="spellEnd"/>
      <w:r w:rsidRPr="00563598">
        <w:rPr>
          <w:rFonts w:ascii="Times New Roman" w:hAnsi="Times New Roman"/>
          <w:color w:val="000000"/>
          <w:sz w:val="28"/>
          <w:lang w:val="ru-RU"/>
        </w:rPr>
        <w:t>/</w:t>
      </w:r>
      <w:r w:rsidRPr="00563598">
        <w:rPr>
          <w:sz w:val="28"/>
          <w:lang w:val="ru-RU"/>
        </w:rPr>
        <w:br/>
      </w:r>
      <w:r w:rsidRPr="00563598">
        <w:rPr>
          <w:rFonts w:ascii="Times New Roman" w:hAnsi="Times New Roman"/>
          <w:color w:val="000000"/>
          <w:sz w:val="28"/>
          <w:lang w:val="ru-RU"/>
        </w:rPr>
        <w:t xml:space="preserve"> Каталог образовательных ресурсов сети «Интернет» </w:t>
      </w:r>
      <w:r>
        <w:rPr>
          <w:rFonts w:ascii="Times New Roman" w:hAnsi="Times New Roman"/>
          <w:color w:val="000000"/>
          <w:sz w:val="28"/>
        </w:rPr>
        <w:t>http</w:t>
      </w:r>
      <w:r w:rsidRPr="00563598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catalog</w:t>
      </w:r>
      <w:r w:rsidRPr="0056359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iot</w:t>
      </w:r>
      <w:proofErr w:type="spellEnd"/>
      <w:r w:rsidRPr="0056359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563598">
        <w:rPr>
          <w:sz w:val="28"/>
          <w:lang w:val="ru-RU"/>
        </w:rPr>
        <w:br/>
      </w:r>
      <w:r w:rsidRPr="00563598">
        <w:rPr>
          <w:rFonts w:ascii="Times New Roman" w:hAnsi="Times New Roman"/>
          <w:color w:val="000000"/>
          <w:sz w:val="28"/>
          <w:lang w:val="ru-RU"/>
        </w:rPr>
        <w:t xml:space="preserve"> Российский образовательный портал </w:t>
      </w:r>
      <w:r>
        <w:rPr>
          <w:rFonts w:ascii="Times New Roman" w:hAnsi="Times New Roman"/>
          <w:color w:val="000000"/>
          <w:sz w:val="28"/>
        </w:rPr>
        <w:t>http</w:t>
      </w:r>
      <w:r w:rsidRPr="00563598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563598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school</w:t>
      </w:r>
      <w:r w:rsidRPr="0056359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56359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563598">
        <w:rPr>
          <w:sz w:val="28"/>
          <w:lang w:val="ru-RU"/>
        </w:rPr>
        <w:br/>
      </w:r>
      <w:bookmarkStart w:id="32" w:name="27f88a84-cde6-45cc-9a12-309dd9b67dab_Cop"/>
      <w:r w:rsidRPr="00563598">
        <w:rPr>
          <w:rFonts w:ascii="Times New Roman" w:hAnsi="Times New Roman"/>
          <w:color w:val="000000"/>
          <w:sz w:val="28"/>
          <w:lang w:val="ru-RU"/>
        </w:rPr>
        <w:t xml:space="preserve"> Портал «Российское образование </w:t>
      </w:r>
      <w:r>
        <w:rPr>
          <w:rFonts w:ascii="Times New Roman" w:hAnsi="Times New Roman"/>
          <w:color w:val="000000"/>
          <w:sz w:val="28"/>
        </w:rPr>
        <w:t>http</w:t>
      </w:r>
      <w:r w:rsidRPr="00563598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56359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56359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bookmarkEnd w:id="32"/>
      <w:proofErr w:type="spellEnd"/>
    </w:p>
    <w:p w:rsidR="00870C71" w:rsidRPr="00563598" w:rsidRDefault="00870C71">
      <w:pPr>
        <w:spacing w:after="0"/>
        <w:ind w:left="120"/>
        <w:rPr>
          <w:lang w:val="ru-RU"/>
        </w:rPr>
      </w:pPr>
    </w:p>
    <w:p w:rsidR="00870C71" w:rsidRPr="00563598" w:rsidRDefault="00563598">
      <w:pPr>
        <w:spacing w:after="0" w:line="480" w:lineRule="exact"/>
        <w:ind w:left="120"/>
        <w:rPr>
          <w:lang w:val="ru-RU"/>
        </w:rPr>
      </w:pPr>
      <w:r w:rsidRPr="00563598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870C71" w:rsidRPr="00563598" w:rsidRDefault="00563598">
      <w:pPr>
        <w:spacing w:after="0" w:line="480" w:lineRule="exact"/>
        <w:ind w:left="120"/>
        <w:rPr>
          <w:lang w:val="ru-RU"/>
        </w:rPr>
        <w:sectPr w:rsidR="00870C71" w:rsidRPr="00563598">
          <w:pgSz w:w="16383" w:h="11906" w:orient="landscape"/>
          <w:pgMar w:top="1440" w:right="1440" w:bottom="1440" w:left="1440" w:header="0" w:footer="0" w:gutter="0"/>
          <w:cols w:space="720"/>
          <w:formProt w:val="0"/>
          <w:docGrid w:linePitch="100" w:charSpace="4096"/>
        </w:sectPr>
      </w:pPr>
      <w:bookmarkStart w:id="33" w:name="e2d6e2bf-4893-4145-be02-d49817b4b26f"/>
      <w:r>
        <w:rPr>
          <w:rFonts w:ascii="Times New Roman" w:hAnsi="Times New Roman"/>
          <w:color w:val="000000"/>
          <w:sz w:val="28"/>
        </w:rPr>
        <w:lastRenderedPageBreak/>
        <w:t>http</w:t>
      </w:r>
      <w:r w:rsidRPr="00563598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pedsovet</w:t>
      </w:r>
      <w:proofErr w:type="spellEnd"/>
      <w:r w:rsidRPr="0056359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su</w:t>
      </w:r>
      <w:proofErr w:type="spellEnd"/>
      <w:r w:rsidRPr="00563598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End w:id="33"/>
      <w:r w:rsidRPr="00563598">
        <w:rPr>
          <w:rFonts w:ascii="Times New Roman" w:hAnsi="Times New Roman"/>
          <w:color w:val="000000"/>
          <w:sz w:val="28"/>
          <w:lang w:val="ru-RU"/>
        </w:rPr>
        <w:br/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563598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multiurok</w:t>
      </w:r>
      <w:proofErr w:type="spellEnd"/>
      <w:r w:rsidRPr="0056359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56359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63598">
        <w:rPr>
          <w:rFonts w:ascii="Times New Roman" w:hAnsi="Times New Roman"/>
          <w:color w:val="000000"/>
          <w:sz w:val="28"/>
          <w:lang w:val="ru-RU"/>
        </w:rPr>
        <w:br/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563598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nsportal</w:t>
      </w:r>
      <w:proofErr w:type="spellEnd"/>
      <w:r w:rsidRPr="0056359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563598">
        <w:rPr>
          <w:rFonts w:ascii="Times New Roman" w:hAnsi="Times New Roman"/>
          <w:color w:val="000000"/>
          <w:sz w:val="28"/>
          <w:lang w:val="ru-RU"/>
        </w:rPr>
        <w:t xml:space="preserve">/ </w:t>
      </w:r>
      <w:r w:rsidRPr="00563598">
        <w:rPr>
          <w:rFonts w:ascii="Times New Roman" w:hAnsi="Times New Roman"/>
          <w:color w:val="000000"/>
          <w:sz w:val="28"/>
          <w:lang w:val="ru-RU"/>
        </w:rPr>
        <w:br/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563598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uchi</w:t>
      </w:r>
      <w:proofErr w:type="spellEnd"/>
      <w:r w:rsidRPr="0056359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563598">
        <w:rPr>
          <w:rFonts w:ascii="Times New Roman" w:hAnsi="Times New Roman"/>
          <w:color w:val="000000"/>
          <w:sz w:val="28"/>
          <w:lang w:val="ru-RU"/>
        </w:rPr>
        <w:t>/</w:t>
      </w:r>
      <w:bookmarkStart w:id="34" w:name="e2d6e2bf-4893-4145-be02-d49817b4b26f_Cop"/>
      <w:bookmarkStart w:id="35" w:name="block-97773761"/>
      <w:bookmarkEnd w:id="29"/>
      <w:bookmarkEnd w:id="34"/>
    </w:p>
    <w:bookmarkEnd w:id="35"/>
    <w:p w:rsidR="00870C71" w:rsidRPr="00563598" w:rsidRDefault="00870C71">
      <w:pPr>
        <w:rPr>
          <w:lang w:val="ru-RU"/>
        </w:rPr>
      </w:pPr>
    </w:p>
    <w:sectPr w:rsidR="00870C71" w:rsidRPr="00563598">
      <w:pgSz w:w="11906" w:h="16838"/>
      <w:pgMar w:top="1440" w:right="1440" w:bottom="1440" w:left="144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870C71"/>
    <w:rsid w:val="00563598"/>
    <w:rsid w:val="00870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F1CB35-782C-46FA-850C-5DFAC4100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rsid w:val="00841CD9"/>
  </w:style>
  <w:style w:type="character" w:customStyle="1" w:styleId="10">
    <w:name w:val="Заголовок 1 Знак"/>
    <w:basedOn w:val="a0"/>
    <w:link w:val="1"/>
    <w:uiPriority w:val="9"/>
    <w:qFormat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qFormat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a5">
    <w:name w:val="Подзаголовок Знак"/>
    <w:basedOn w:val="a0"/>
    <w:link w:val="a6"/>
    <w:uiPriority w:val="11"/>
    <w:qFormat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Название Знак"/>
    <w:basedOn w:val="a0"/>
    <w:link w:val="a8"/>
    <w:uiPriority w:val="10"/>
    <w:qFormat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"/>
      <w:sz w:val="52"/>
      <w:szCs w:val="52"/>
    </w:rPr>
  </w:style>
  <w:style w:type="character" w:styleId="a9">
    <w:name w:val="Emphasis"/>
    <w:basedOn w:val="a0"/>
    <w:uiPriority w:val="20"/>
    <w:qFormat/>
    <w:rsid w:val="00D1197D"/>
    <w:rPr>
      <w:i/>
      <w:iCs/>
    </w:rPr>
  </w:style>
  <w:style w:type="character" w:styleId="aa">
    <w:name w:val="Hyperlink"/>
    <w:basedOn w:val="a0"/>
    <w:uiPriority w:val="99"/>
    <w:unhideWhenUsed/>
    <w:rPr>
      <w:color w:val="0563C1" w:themeColor="hyperlink"/>
      <w:u w:val="single"/>
    </w:rPr>
  </w:style>
  <w:style w:type="paragraph" w:customStyle="1" w:styleId="ab">
    <w:name w:val="Заголовок"/>
    <w:basedOn w:val="a"/>
    <w:next w:val="ac"/>
    <w:qFormat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styleId="ac">
    <w:name w:val="Body Text"/>
    <w:basedOn w:val="a"/>
    <w:pPr>
      <w:spacing w:after="140"/>
    </w:pPr>
  </w:style>
  <w:style w:type="paragraph" w:styleId="ad">
    <w:name w:val="List"/>
    <w:basedOn w:val="ac"/>
    <w:rPr>
      <w:rFonts w:cs="Noto Sans Devanagari"/>
    </w:rPr>
  </w:style>
  <w:style w:type="paragraph" w:styleId="ae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f">
    <w:name w:val="index heading"/>
    <w:basedOn w:val="a"/>
    <w:qFormat/>
    <w:pPr>
      <w:suppressLineNumbers/>
    </w:pPr>
    <w:rPr>
      <w:rFonts w:cs="Noto Sans Devanagari"/>
    </w:rPr>
  </w:style>
  <w:style w:type="paragraph" w:customStyle="1" w:styleId="af0">
    <w:name w:val="Колонтитул"/>
    <w:basedOn w:val="a"/>
    <w:qFormat/>
  </w:style>
  <w:style w:type="paragraph" w:styleId="a4">
    <w:name w:val="header"/>
    <w:basedOn w:val="a"/>
    <w:link w:val="a3"/>
    <w:uiPriority w:val="99"/>
    <w:unhideWhenUsed/>
    <w:rsid w:val="00841CD9"/>
    <w:pPr>
      <w:tabs>
        <w:tab w:val="center" w:pos="4680"/>
        <w:tab w:val="right" w:pos="9360"/>
      </w:tabs>
    </w:pPr>
  </w:style>
  <w:style w:type="paragraph" w:styleId="af1">
    <w:name w:val="Normal Indent"/>
    <w:basedOn w:val="a"/>
    <w:uiPriority w:val="99"/>
    <w:unhideWhenUsed/>
    <w:qFormat/>
    <w:rsid w:val="00841CD9"/>
    <w:pPr>
      <w:ind w:left="720"/>
    </w:pPr>
  </w:style>
  <w:style w:type="paragraph" w:styleId="a6">
    <w:name w:val="Subtitle"/>
    <w:basedOn w:val="a"/>
    <w:next w:val="a"/>
    <w:link w:val="a5"/>
    <w:uiPriority w:val="11"/>
    <w:qFormat/>
    <w:rsid w:val="00841CD9"/>
    <w:p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7"/>
    <w:uiPriority w:val="10"/>
    <w:qFormat/>
    <w:rsid w:val="00841CD9"/>
    <w:pPr>
      <w:pBdr>
        <w:bottom w:val="single" w:sz="8" w:space="4" w:color="4F81BD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"/>
      <w:sz w:val="52"/>
      <w:szCs w:val="52"/>
    </w:rPr>
  </w:style>
  <w:style w:type="table" w:styleId="af2">
    <w:name w:val="Table Grid"/>
    <w:basedOn w:val="a1"/>
    <w:uiPriority w:val="5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chi.ru/" TargetMode="External"/><Relationship Id="rId13" Type="http://schemas.openxmlformats.org/officeDocument/2006/relationships/hyperlink" Target="http://multiurok.ru/" TargetMode="External"/><Relationship Id="rId18" Type="http://schemas.openxmlformats.org/officeDocument/2006/relationships/hyperlink" Target="https://uchi.ru/" TargetMode="External"/><Relationship Id="rId26" Type="http://schemas.openxmlformats.org/officeDocument/2006/relationships/hyperlink" Target="https://uchi.ru/" TargetMode="External"/><Relationship Id="rId39" Type="http://schemas.openxmlformats.org/officeDocument/2006/relationships/hyperlink" Target="http://multiurok.ru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infourok.ru/" TargetMode="External"/><Relationship Id="rId34" Type="http://schemas.openxmlformats.org/officeDocument/2006/relationships/hyperlink" Target="https://uchi.ru/" TargetMode="External"/><Relationship Id="rId42" Type="http://schemas.openxmlformats.org/officeDocument/2006/relationships/hyperlink" Target="https://uchi.ru/" TargetMode="External"/><Relationship Id="rId47" Type="http://schemas.openxmlformats.org/officeDocument/2006/relationships/theme" Target="theme/theme1.xml"/><Relationship Id="rId7" Type="http://schemas.openxmlformats.org/officeDocument/2006/relationships/hyperlink" Target="https://uchi.ru/" TargetMode="External"/><Relationship Id="rId12" Type="http://schemas.openxmlformats.org/officeDocument/2006/relationships/hyperlink" Target="http://pedsovet.su/" TargetMode="External"/><Relationship Id="rId17" Type="http://schemas.openxmlformats.org/officeDocument/2006/relationships/hyperlink" Target="https://uchi.ru/" TargetMode="External"/><Relationship Id="rId25" Type="http://schemas.openxmlformats.org/officeDocument/2006/relationships/hyperlink" Target="https://uchi.ru/" TargetMode="External"/><Relationship Id="rId33" Type="http://schemas.openxmlformats.org/officeDocument/2006/relationships/hyperlink" Target="https://uchi.ru/" TargetMode="External"/><Relationship Id="rId38" Type="http://schemas.openxmlformats.org/officeDocument/2006/relationships/hyperlink" Target="http://pedsovet.su/" TargetMode="External"/><Relationship Id="rId46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uchi.ru/" TargetMode="External"/><Relationship Id="rId20" Type="http://schemas.openxmlformats.org/officeDocument/2006/relationships/hyperlink" Target="http://multiurok.ru/" TargetMode="External"/><Relationship Id="rId29" Type="http://schemas.openxmlformats.org/officeDocument/2006/relationships/hyperlink" Target="https://uchi.ru/" TargetMode="External"/><Relationship Id="rId41" Type="http://schemas.openxmlformats.org/officeDocument/2006/relationships/hyperlink" Target="https://uchi.ru/" TargetMode="External"/><Relationship Id="rId1" Type="http://schemas.openxmlformats.org/officeDocument/2006/relationships/styles" Target="styles.xml"/><Relationship Id="rId6" Type="http://schemas.openxmlformats.org/officeDocument/2006/relationships/hyperlink" Target="https://uchi.ru/" TargetMode="External"/><Relationship Id="rId11" Type="http://schemas.openxmlformats.org/officeDocument/2006/relationships/hyperlink" Target="https://uchi.ru/" TargetMode="External"/><Relationship Id="rId24" Type="http://schemas.openxmlformats.org/officeDocument/2006/relationships/hyperlink" Target="https://uchi.ru/" TargetMode="External"/><Relationship Id="rId32" Type="http://schemas.openxmlformats.org/officeDocument/2006/relationships/hyperlink" Target="https://uchi.ru/" TargetMode="External"/><Relationship Id="rId37" Type="http://schemas.openxmlformats.org/officeDocument/2006/relationships/hyperlink" Target="https://uchi.ru/" TargetMode="External"/><Relationship Id="rId40" Type="http://schemas.openxmlformats.org/officeDocument/2006/relationships/hyperlink" Target="http://infourok.ru/" TargetMode="External"/><Relationship Id="rId45" Type="http://schemas.openxmlformats.org/officeDocument/2006/relationships/hyperlink" Target="https://uchi.ru/" TargetMode="External"/><Relationship Id="rId5" Type="http://schemas.openxmlformats.org/officeDocument/2006/relationships/hyperlink" Target="https://uchi.ru/" TargetMode="External"/><Relationship Id="rId15" Type="http://schemas.openxmlformats.org/officeDocument/2006/relationships/hyperlink" Target="https://uchi.ru/" TargetMode="External"/><Relationship Id="rId23" Type="http://schemas.openxmlformats.org/officeDocument/2006/relationships/hyperlink" Target="https://uchi.ru/" TargetMode="External"/><Relationship Id="rId28" Type="http://schemas.openxmlformats.org/officeDocument/2006/relationships/hyperlink" Target="https://uchi.ru/" TargetMode="External"/><Relationship Id="rId36" Type="http://schemas.openxmlformats.org/officeDocument/2006/relationships/hyperlink" Target="https://uchi.ru/" TargetMode="External"/><Relationship Id="rId10" Type="http://schemas.openxmlformats.org/officeDocument/2006/relationships/hyperlink" Target="https://uchi.ru/" TargetMode="External"/><Relationship Id="rId19" Type="http://schemas.openxmlformats.org/officeDocument/2006/relationships/hyperlink" Target="http://pedsovet.su/" TargetMode="External"/><Relationship Id="rId31" Type="http://schemas.openxmlformats.org/officeDocument/2006/relationships/hyperlink" Target="https://uchi.ru/" TargetMode="External"/><Relationship Id="rId44" Type="http://schemas.openxmlformats.org/officeDocument/2006/relationships/hyperlink" Target="https://uchi.ru/" TargetMode="External"/><Relationship Id="rId4" Type="http://schemas.openxmlformats.org/officeDocument/2006/relationships/hyperlink" Target="https://uchi.ru/" TargetMode="External"/><Relationship Id="rId9" Type="http://schemas.openxmlformats.org/officeDocument/2006/relationships/hyperlink" Target="https://uchi.ru/" TargetMode="External"/><Relationship Id="rId14" Type="http://schemas.openxmlformats.org/officeDocument/2006/relationships/hyperlink" Target="http://infourok.ru/" TargetMode="External"/><Relationship Id="rId22" Type="http://schemas.openxmlformats.org/officeDocument/2006/relationships/hyperlink" Target="https://uchi.ru/" TargetMode="External"/><Relationship Id="rId27" Type="http://schemas.openxmlformats.org/officeDocument/2006/relationships/hyperlink" Target="https://uchi.ru/" TargetMode="External"/><Relationship Id="rId30" Type="http://schemas.openxmlformats.org/officeDocument/2006/relationships/hyperlink" Target="https://uchi.ru/" TargetMode="External"/><Relationship Id="rId35" Type="http://schemas.openxmlformats.org/officeDocument/2006/relationships/hyperlink" Target="https://uchi.ru/" TargetMode="External"/><Relationship Id="rId43" Type="http://schemas.openxmlformats.org/officeDocument/2006/relationships/hyperlink" Target="https://uch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4591</Words>
  <Characters>26171</Characters>
  <Application>Microsoft Office Word</Application>
  <DocSecurity>0</DocSecurity>
  <Lines>218</Lines>
  <Paragraphs>61</Paragraphs>
  <ScaleCrop>false</ScaleCrop>
  <Company/>
  <LinksUpToDate>false</LinksUpToDate>
  <CharactersWithSpaces>30701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Точка роста</cp:lastModifiedBy>
  <cp:revision>6</cp:revision>
  <dcterms:created xsi:type="dcterms:W3CDTF">2026-09-22T07:05:00Z</dcterms:created>
  <dcterms:modified xsi:type="dcterms:W3CDTF">2026-09-22T07:06:00Z</dcterms:modified>
  <dc:language>ru-RU</dc:language>
</cp:coreProperties>
</file>